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D8FD" w14:textId="77777777" w:rsidR="009D33BF" w:rsidRDefault="009D33BF" w:rsidP="005A38FF">
      <w:pPr>
        <w:ind w:firstLine="0"/>
      </w:pPr>
    </w:p>
    <w:tbl>
      <w:tblPr>
        <w:tblStyle w:val="a7"/>
        <w:tblW w:w="71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089"/>
      </w:tblGrid>
      <w:tr w:rsidR="0068181E" w14:paraId="6A8D7CC4" w14:textId="77777777" w:rsidTr="00C828D2">
        <w:trPr>
          <w:trHeight w:val="5347"/>
        </w:trPr>
        <w:tc>
          <w:tcPr>
            <w:tcW w:w="3463" w:type="pct"/>
          </w:tcPr>
          <w:p w14:paraId="0B6D069A" w14:textId="7FBBE728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C828D2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16B07B0B" wp14:editId="7D3BF1E5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2FEDC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</w:p>
          <w:p w14:paraId="3818319D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C828D2">
              <w:rPr>
                <w:color w:val="auto"/>
                <w:sz w:val="24"/>
                <w:szCs w:val="24"/>
              </w:rPr>
              <w:t>МУНИЦИПАЛЬНОЕ ОБРАЗОВАНИЕ</w:t>
            </w:r>
          </w:p>
          <w:p w14:paraId="133418E6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828D2">
              <w:rPr>
                <w:b/>
                <w:color w:val="auto"/>
                <w:sz w:val="24"/>
                <w:szCs w:val="24"/>
              </w:rPr>
              <w:t>«НОВОДЕВЯТКИНСКОЕ СЕЛЬСКОЕ ПОСЕЛЕНИЕ»</w:t>
            </w:r>
          </w:p>
          <w:p w14:paraId="50ABE042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</w:p>
          <w:p w14:paraId="6CC7205C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C828D2">
              <w:rPr>
                <w:color w:val="auto"/>
                <w:sz w:val="24"/>
                <w:szCs w:val="24"/>
              </w:rPr>
              <w:t>ВСЕВОЛОЖСКОГО МУНИЦИПАЛЬНОГО РАЙОНА</w:t>
            </w:r>
          </w:p>
          <w:p w14:paraId="2E316834" w14:textId="77777777" w:rsidR="00C828D2" w:rsidRPr="00C828D2" w:rsidRDefault="00C828D2" w:rsidP="00C828D2">
            <w:pPr>
              <w:widowControl/>
              <w:pBdr>
                <w:bottom w:val="single" w:sz="6" w:space="1" w:color="auto"/>
              </w:pBdr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C828D2">
              <w:rPr>
                <w:color w:val="auto"/>
                <w:sz w:val="24"/>
                <w:szCs w:val="24"/>
              </w:rPr>
              <w:t>ЛЕНИНГРАДСКОЙ ОБЛАСТИ</w:t>
            </w:r>
          </w:p>
          <w:p w14:paraId="38775341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16"/>
                <w:szCs w:val="16"/>
              </w:rPr>
            </w:pPr>
            <w:r w:rsidRPr="00C828D2">
              <w:rPr>
                <w:color w:val="auto"/>
                <w:sz w:val="16"/>
                <w:szCs w:val="16"/>
              </w:rPr>
              <w:t xml:space="preserve">188673, дер. Новое Девяткино, ул. Школьная д.2, </w:t>
            </w:r>
            <w:proofErr w:type="spellStart"/>
            <w:r w:rsidRPr="00C828D2">
              <w:rPr>
                <w:color w:val="auto"/>
                <w:sz w:val="16"/>
                <w:szCs w:val="16"/>
              </w:rPr>
              <w:t>помещ</w:t>
            </w:r>
            <w:proofErr w:type="spellEnd"/>
            <w:r w:rsidRPr="00C828D2">
              <w:rPr>
                <w:color w:val="auto"/>
                <w:sz w:val="16"/>
                <w:szCs w:val="16"/>
              </w:rPr>
              <w:t>. 13-</w:t>
            </w:r>
            <w:proofErr w:type="gramStart"/>
            <w:r w:rsidRPr="00C828D2">
              <w:rPr>
                <w:color w:val="auto"/>
                <w:sz w:val="16"/>
                <w:szCs w:val="16"/>
              </w:rPr>
              <w:t>Н  Всеволожский</w:t>
            </w:r>
            <w:proofErr w:type="gramEnd"/>
            <w:r w:rsidRPr="00C828D2">
              <w:rPr>
                <w:color w:val="auto"/>
                <w:sz w:val="16"/>
                <w:szCs w:val="16"/>
              </w:rPr>
              <w:t xml:space="preserve"> район, Ленинградская область</w:t>
            </w:r>
          </w:p>
          <w:p w14:paraId="54C1BF93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16"/>
                <w:szCs w:val="16"/>
              </w:rPr>
            </w:pPr>
            <w:r w:rsidRPr="00C828D2">
              <w:rPr>
                <w:color w:val="auto"/>
                <w:sz w:val="16"/>
                <w:szCs w:val="16"/>
              </w:rPr>
              <w:t>Тел./факс (812) 679-91-50, (813-70) 65-560</w:t>
            </w:r>
          </w:p>
          <w:p w14:paraId="27DF57E0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E3AEE50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828D2">
              <w:rPr>
                <w:b/>
                <w:color w:val="auto"/>
                <w:sz w:val="24"/>
                <w:szCs w:val="24"/>
              </w:rPr>
              <w:t>АДМИНИСТРАЦИЯ</w:t>
            </w:r>
          </w:p>
          <w:p w14:paraId="75D546E8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</w:p>
          <w:p w14:paraId="120E15F0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</w:p>
          <w:p w14:paraId="416C6224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C828D2">
              <w:rPr>
                <w:b/>
                <w:color w:val="auto"/>
                <w:sz w:val="24"/>
                <w:szCs w:val="24"/>
              </w:rPr>
              <w:t>РАСПОРЯЖЕНИЕ</w:t>
            </w:r>
          </w:p>
          <w:p w14:paraId="75FDE3A1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  <w:p w14:paraId="28128E8D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Cs w:val="28"/>
              </w:rPr>
            </w:pPr>
          </w:p>
          <w:p w14:paraId="6AF382D3" w14:textId="204AE339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rPr>
                <w:color w:val="auto"/>
                <w:szCs w:val="28"/>
              </w:rPr>
            </w:pPr>
            <w:r w:rsidRPr="00C828D2">
              <w:rPr>
                <w:color w:val="auto"/>
                <w:sz w:val="20"/>
              </w:rPr>
              <w:t>_</w:t>
            </w:r>
            <w:r>
              <w:rPr>
                <w:color w:val="auto"/>
                <w:sz w:val="20"/>
              </w:rPr>
              <w:t>28.12.2024</w:t>
            </w:r>
            <w:r w:rsidRPr="00C828D2">
              <w:rPr>
                <w:color w:val="auto"/>
                <w:sz w:val="20"/>
              </w:rPr>
              <w:t xml:space="preserve">___                                                                                                        </w:t>
            </w:r>
            <w:r w:rsidRPr="00C828D2">
              <w:rPr>
                <w:color w:val="auto"/>
                <w:szCs w:val="28"/>
              </w:rPr>
              <w:t>№ _</w:t>
            </w:r>
            <w:r>
              <w:rPr>
                <w:color w:val="auto"/>
                <w:szCs w:val="28"/>
              </w:rPr>
              <w:t>144/01-05</w:t>
            </w:r>
            <w:r w:rsidRPr="00C828D2">
              <w:rPr>
                <w:color w:val="auto"/>
                <w:szCs w:val="28"/>
              </w:rPr>
              <w:t>____</w:t>
            </w:r>
          </w:p>
          <w:p w14:paraId="1AEEBD0F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rPr>
                <w:color w:val="auto"/>
                <w:sz w:val="24"/>
                <w:szCs w:val="24"/>
              </w:rPr>
            </w:pPr>
            <w:r w:rsidRPr="00C828D2">
              <w:rPr>
                <w:color w:val="auto"/>
                <w:sz w:val="24"/>
                <w:szCs w:val="24"/>
              </w:rPr>
              <w:t xml:space="preserve">    дер. Новое Девяткино</w:t>
            </w:r>
          </w:p>
          <w:p w14:paraId="53D7AB36" w14:textId="77777777" w:rsidR="00C828D2" w:rsidRPr="00C828D2" w:rsidRDefault="00C828D2" w:rsidP="00C828D2">
            <w:pPr>
              <w:widowControl/>
              <w:autoSpaceDE/>
              <w:autoSpaceDN/>
              <w:adjustRightInd/>
              <w:ind w:firstLine="0"/>
              <w:contextualSpacing w:val="0"/>
              <w:rPr>
                <w:color w:val="auto"/>
              </w:rPr>
            </w:pPr>
          </w:p>
          <w:p w14:paraId="38AD1D4A" w14:textId="77777777" w:rsidR="00D92108" w:rsidRDefault="00D92108" w:rsidP="00C828D2">
            <w:pPr>
              <w:ind w:right="-4136" w:firstLine="0"/>
              <w:jc w:val="left"/>
            </w:pPr>
          </w:p>
          <w:p w14:paraId="3212CFC2" w14:textId="77777777" w:rsidR="00D92108" w:rsidRDefault="00D92108" w:rsidP="003E56CC">
            <w:pPr>
              <w:ind w:firstLine="0"/>
              <w:jc w:val="left"/>
            </w:pPr>
          </w:p>
          <w:p w14:paraId="7AC5B623" w14:textId="77777777" w:rsidR="00D92108" w:rsidRDefault="00D92108" w:rsidP="00D92108">
            <w:pPr>
              <w:ind w:right="-555" w:firstLine="0"/>
              <w:jc w:val="left"/>
            </w:pPr>
          </w:p>
          <w:p w14:paraId="49D874FC" w14:textId="77777777" w:rsidR="00D92108" w:rsidRDefault="00D92108" w:rsidP="00D92108">
            <w:pPr>
              <w:ind w:right="-555" w:firstLine="0"/>
              <w:jc w:val="left"/>
            </w:pPr>
          </w:p>
          <w:p w14:paraId="5F955BE3" w14:textId="0DE94A6A" w:rsidR="003E56CC" w:rsidRDefault="003E56CC" w:rsidP="00D92108">
            <w:pPr>
              <w:ind w:right="-555" w:firstLine="0"/>
              <w:jc w:val="left"/>
            </w:pPr>
            <w:r>
              <w:t xml:space="preserve">Об утверждении регламента работы </w:t>
            </w:r>
          </w:p>
          <w:p w14:paraId="7FF2F611" w14:textId="77777777" w:rsidR="003E56CC" w:rsidRDefault="003E56CC" w:rsidP="00D92108">
            <w:pPr>
              <w:ind w:right="-555" w:firstLine="0"/>
              <w:jc w:val="left"/>
            </w:pPr>
            <w:r>
              <w:t>с электронными документами в системе электронного документооборота Ленинградской области (СЭД ЛО)</w:t>
            </w:r>
          </w:p>
          <w:p w14:paraId="4C7D8096" w14:textId="74E0968A" w:rsidR="00D92108" w:rsidRDefault="003E56CC" w:rsidP="00D92108">
            <w:pPr>
              <w:ind w:right="-555" w:firstLine="0"/>
              <w:jc w:val="left"/>
            </w:pPr>
            <w:r>
              <w:t>в Администрации МО «</w:t>
            </w:r>
            <w:r w:rsidR="003B472C">
              <w:t xml:space="preserve">Новодевяткинское </w:t>
            </w:r>
            <w:proofErr w:type="gramStart"/>
            <w:r w:rsidR="003B472C">
              <w:t xml:space="preserve">сельское </w:t>
            </w:r>
            <w:r>
              <w:t xml:space="preserve"> поселение</w:t>
            </w:r>
            <w:proofErr w:type="gramEnd"/>
            <w:r>
              <w:t>»</w:t>
            </w:r>
          </w:p>
        </w:tc>
        <w:tc>
          <w:tcPr>
            <w:tcW w:w="1537" w:type="pct"/>
          </w:tcPr>
          <w:p w14:paraId="05BACE6A" w14:textId="77777777" w:rsidR="0068181E" w:rsidRDefault="0068181E" w:rsidP="00AF51B5">
            <w:pPr>
              <w:spacing w:before="240" w:after="240"/>
              <w:ind w:firstLine="0"/>
              <w:contextualSpacing w:val="0"/>
            </w:pPr>
          </w:p>
        </w:tc>
      </w:tr>
    </w:tbl>
    <w:p w14:paraId="50F85740" w14:textId="77777777" w:rsidR="0068181E" w:rsidRDefault="0068181E" w:rsidP="0068181E">
      <w:pPr>
        <w:ind w:firstLine="0"/>
      </w:pPr>
    </w:p>
    <w:p w14:paraId="686132C8" w14:textId="72D99A6F" w:rsidR="009A3CC2" w:rsidRDefault="009A3CC2" w:rsidP="009A3CC2">
      <w:r>
        <w:t xml:space="preserve">В целях оптимизации электронного документооборота </w:t>
      </w:r>
      <w:r>
        <w:br/>
        <w:t>в администрации муниципального образования «</w:t>
      </w:r>
      <w:bookmarkStart w:id="0" w:name="_Hlk202187852"/>
      <w:r w:rsidR="003B472C">
        <w:t xml:space="preserve">Новодевяткинское </w:t>
      </w:r>
      <w:proofErr w:type="gramStart"/>
      <w:r w:rsidR="003B472C">
        <w:t xml:space="preserve">сельское </w:t>
      </w:r>
      <w:r>
        <w:t xml:space="preserve"> </w:t>
      </w:r>
      <w:bookmarkEnd w:id="0"/>
      <w:r>
        <w:t>поселение</w:t>
      </w:r>
      <w:proofErr w:type="gramEnd"/>
      <w:r>
        <w:t>» Всеволожского муниципального района Ленинградской области:</w:t>
      </w:r>
    </w:p>
    <w:p w14:paraId="5E868715" w14:textId="5FF1B35E" w:rsidR="009A3CC2" w:rsidRDefault="009A3CC2" w:rsidP="009A3CC2">
      <w:r>
        <w:t>1.</w:t>
      </w:r>
      <w:r>
        <w:tab/>
        <w:t xml:space="preserve">Утвердить регламент работы с электронными документами </w:t>
      </w:r>
      <w:r>
        <w:br/>
        <w:t>в системе электронного документооборота Ленинградской области (СЭД ЛО) в администрации муниципального образования «</w:t>
      </w:r>
      <w:r w:rsidR="003B472C">
        <w:t xml:space="preserve">Новодевяткинское </w:t>
      </w:r>
      <w:proofErr w:type="gramStart"/>
      <w:r w:rsidR="003B472C">
        <w:t xml:space="preserve">сельское  </w:t>
      </w:r>
      <w:r>
        <w:t>поселение</w:t>
      </w:r>
      <w:proofErr w:type="gramEnd"/>
      <w:r>
        <w:t>» Всеволожского муниципального района Ленинградской области согласно приложению.</w:t>
      </w:r>
    </w:p>
    <w:p w14:paraId="69F92CA2" w14:textId="4B9ABD72" w:rsidR="009A3CC2" w:rsidRDefault="009A3CC2" w:rsidP="009A3CC2">
      <w:r>
        <w:t>2.</w:t>
      </w:r>
      <w:r>
        <w:tab/>
        <w:t>Ввести в действие регламент работы с электронными документами в системе электронного документооборота Ленинградской области (СЭД ЛО) в администрации муниципального образования «</w:t>
      </w:r>
      <w:r w:rsidR="003B472C">
        <w:t xml:space="preserve">Новодевяткинское </w:t>
      </w:r>
      <w:proofErr w:type="gramStart"/>
      <w:r w:rsidR="003B472C">
        <w:t xml:space="preserve">сельское  </w:t>
      </w:r>
      <w:r>
        <w:t>поселение</w:t>
      </w:r>
      <w:proofErr w:type="gramEnd"/>
      <w:r>
        <w:t>» Всеволожского муниципального района Ленинградской области.</w:t>
      </w:r>
    </w:p>
    <w:p w14:paraId="48705AF6" w14:textId="77777777" w:rsidR="00D92108" w:rsidRDefault="009A3CC2" w:rsidP="009A3CC2">
      <w:r>
        <w:t>3.</w:t>
      </w:r>
      <w:r>
        <w:tab/>
        <w:t>Ввести в промышленную эксплуатацию систему электронного документооборота Ленинградской области (СЭД ЛО) в администрации муниципального образования «</w:t>
      </w:r>
      <w:r w:rsidR="003B472C">
        <w:t xml:space="preserve">Новодевяткинское </w:t>
      </w:r>
      <w:proofErr w:type="gramStart"/>
      <w:r w:rsidR="003B472C">
        <w:t xml:space="preserve">сельское  </w:t>
      </w:r>
      <w:r>
        <w:t>поселение</w:t>
      </w:r>
      <w:proofErr w:type="gramEnd"/>
      <w:r>
        <w:t xml:space="preserve">» </w:t>
      </w:r>
      <w:r>
        <w:lastRenderedPageBreak/>
        <w:t>Всеволожского муниципального района Ленинградской области с 01.</w:t>
      </w:r>
      <w:r w:rsidR="003B472C">
        <w:t>01.2025 г.</w:t>
      </w:r>
      <w:r>
        <w:t xml:space="preserve"> </w:t>
      </w:r>
    </w:p>
    <w:p w14:paraId="7C0CFB3B" w14:textId="152F08C6" w:rsidR="009A3CC2" w:rsidRDefault="009A3CC2" w:rsidP="009A3CC2">
      <w:r>
        <w:t>4.</w:t>
      </w:r>
      <w:r w:rsidR="003B472C">
        <w:t xml:space="preserve"> </w:t>
      </w:r>
      <w:r>
        <w:t>Распоряжение вступает в силу с момента подписания.</w:t>
      </w:r>
    </w:p>
    <w:p w14:paraId="61D55D95" w14:textId="15EBEB6A" w:rsidR="00D05E9E" w:rsidRDefault="009A3CC2" w:rsidP="00D05E9E">
      <w:r>
        <w:t>5. Контроль исполнения настоящего распоряжения оставляю за собой.</w:t>
      </w:r>
    </w:p>
    <w:p w14:paraId="517407FA" w14:textId="77777777" w:rsidR="00D05E9E" w:rsidRDefault="00D05E9E" w:rsidP="00D05E9E"/>
    <w:p w14:paraId="6B62DC68" w14:textId="1A4167A6" w:rsidR="00D05E9E" w:rsidRDefault="00D05E9E" w:rsidP="00D05E9E">
      <w:pPr>
        <w:ind w:firstLine="0"/>
      </w:pPr>
      <w:r>
        <w:t xml:space="preserve">Глава </w:t>
      </w:r>
      <w:r w:rsidR="003B472C">
        <w:t xml:space="preserve">муниципального образования </w:t>
      </w:r>
      <w:r w:rsidR="003B472C">
        <w:tab/>
      </w:r>
      <w:r w:rsidR="003B472C">
        <w:tab/>
      </w:r>
      <w:r w:rsidR="003B472C">
        <w:tab/>
      </w:r>
      <w:r w:rsidR="003B472C">
        <w:tab/>
        <w:t>Д.А. Майоров</w:t>
      </w:r>
      <w:r>
        <w:tab/>
        <w:t xml:space="preserve">                                                                      </w:t>
      </w:r>
    </w:p>
    <w:p w14:paraId="57165AFE" w14:textId="77777777" w:rsidR="00D92108" w:rsidRDefault="00D92108" w:rsidP="00353F49">
      <w:pPr>
        <w:ind w:left="4820" w:firstLine="0"/>
        <w:jc w:val="left"/>
      </w:pPr>
    </w:p>
    <w:p w14:paraId="1A7F5C75" w14:textId="77777777" w:rsidR="00C828D2" w:rsidRDefault="00C828D2" w:rsidP="00353F49">
      <w:pPr>
        <w:ind w:left="4820" w:firstLine="0"/>
        <w:jc w:val="left"/>
      </w:pPr>
    </w:p>
    <w:p w14:paraId="6A5C9F8B" w14:textId="77777777" w:rsidR="00C828D2" w:rsidRDefault="00C828D2" w:rsidP="00353F49">
      <w:pPr>
        <w:ind w:left="4820" w:firstLine="0"/>
        <w:jc w:val="left"/>
      </w:pPr>
    </w:p>
    <w:p w14:paraId="7F61D294" w14:textId="77777777" w:rsidR="00C828D2" w:rsidRDefault="00C828D2" w:rsidP="00353F49">
      <w:pPr>
        <w:ind w:left="4820" w:firstLine="0"/>
        <w:jc w:val="left"/>
      </w:pPr>
    </w:p>
    <w:p w14:paraId="179C4C92" w14:textId="77777777" w:rsidR="00C828D2" w:rsidRDefault="00C828D2" w:rsidP="00353F49">
      <w:pPr>
        <w:ind w:left="4820" w:firstLine="0"/>
        <w:jc w:val="left"/>
      </w:pPr>
    </w:p>
    <w:p w14:paraId="3BBB1B45" w14:textId="77777777" w:rsidR="00C828D2" w:rsidRDefault="00C828D2" w:rsidP="00353F49">
      <w:pPr>
        <w:ind w:left="4820" w:firstLine="0"/>
        <w:jc w:val="left"/>
      </w:pPr>
    </w:p>
    <w:p w14:paraId="11F214B0" w14:textId="77777777" w:rsidR="00C828D2" w:rsidRDefault="00C828D2" w:rsidP="00353F49">
      <w:pPr>
        <w:ind w:left="4820" w:firstLine="0"/>
        <w:jc w:val="left"/>
      </w:pPr>
    </w:p>
    <w:p w14:paraId="0382D1D4" w14:textId="77777777" w:rsidR="00C828D2" w:rsidRDefault="00C828D2" w:rsidP="00353F49">
      <w:pPr>
        <w:ind w:left="4820" w:firstLine="0"/>
        <w:jc w:val="left"/>
      </w:pPr>
    </w:p>
    <w:p w14:paraId="56D2DEB3" w14:textId="77777777" w:rsidR="00C828D2" w:rsidRDefault="00C828D2" w:rsidP="00353F49">
      <w:pPr>
        <w:ind w:left="4820" w:firstLine="0"/>
        <w:jc w:val="left"/>
      </w:pPr>
    </w:p>
    <w:p w14:paraId="56680DE6" w14:textId="77777777" w:rsidR="00C828D2" w:rsidRDefault="00C828D2" w:rsidP="00353F49">
      <w:pPr>
        <w:ind w:left="4820" w:firstLine="0"/>
        <w:jc w:val="left"/>
      </w:pPr>
    </w:p>
    <w:p w14:paraId="5F2A4484" w14:textId="77777777" w:rsidR="00C828D2" w:rsidRDefault="00C828D2" w:rsidP="00353F49">
      <w:pPr>
        <w:ind w:left="4820" w:firstLine="0"/>
        <w:jc w:val="left"/>
      </w:pPr>
    </w:p>
    <w:p w14:paraId="7740938D" w14:textId="77777777" w:rsidR="00C828D2" w:rsidRDefault="00C828D2" w:rsidP="00353F49">
      <w:pPr>
        <w:ind w:left="4820" w:firstLine="0"/>
        <w:jc w:val="left"/>
      </w:pPr>
    </w:p>
    <w:p w14:paraId="0275916B" w14:textId="77777777" w:rsidR="00C828D2" w:rsidRDefault="00C828D2" w:rsidP="00353F49">
      <w:pPr>
        <w:ind w:left="4820" w:firstLine="0"/>
        <w:jc w:val="left"/>
      </w:pPr>
    </w:p>
    <w:p w14:paraId="212A7461" w14:textId="77777777" w:rsidR="00C828D2" w:rsidRDefault="00C828D2" w:rsidP="00353F49">
      <w:pPr>
        <w:ind w:left="4820" w:firstLine="0"/>
        <w:jc w:val="left"/>
      </w:pPr>
    </w:p>
    <w:p w14:paraId="71046F13" w14:textId="77777777" w:rsidR="00C828D2" w:rsidRDefault="00C828D2" w:rsidP="00353F49">
      <w:pPr>
        <w:ind w:left="4820" w:firstLine="0"/>
        <w:jc w:val="left"/>
      </w:pPr>
    </w:p>
    <w:p w14:paraId="1CD5E0CD" w14:textId="77777777" w:rsidR="00C828D2" w:rsidRDefault="00C828D2" w:rsidP="00353F49">
      <w:pPr>
        <w:ind w:left="4820" w:firstLine="0"/>
        <w:jc w:val="left"/>
      </w:pPr>
    </w:p>
    <w:p w14:paraId="17370EAB" w14:textId="77777777" w:rsidR="00C828D2" w:rsidRDefault="00C828D2" w:rsidP="00353F49">
      <w:pPr>
        <w:ind w:left="4820" w:firstLine="0"/>
        <w:jc w:val="left"/>
      </w:pPr>
    </w:p>
    <w:p w14:paraId="78B2D29B" w14:textId="77777777" w:rsidR="00C828D2" w:rsidRDefault="00C828D2" w:rsidP="00353F49">
      <w:pPr>
        <w:ind w:left="4820" w:firstLine="0"/>
        <w:jc w:val="left"/>
      </w:pPr>
    </w:p>
    <w:p w14:paraId="4ED50D3B" w14:textId="77777777" w:rsidR="00C828D2" w:rsidRDefault="00C828D2" w:rsidP="00353F49">
      <w:pPr>
        <w:ind w:left="4820" w:firstLine="0"/>
        <w:jc w:val="left"/>
      </w:pPr>
    </w:p>
    <w:p w14:paraId="0E32C4B1" w14:textId="77777777" w:rsidR="00C828D2" w:rsidRDefault="00C828D2" w:rsidP="00353F49">
      <w:pPr>
        <w:ind w:left="4820" w:firstLine="0"/>
        <w:jc w:val="left"/>
      </w:pPr>
    </w:p>
    <w:p w14:paraId="2593126F" w14:textId="77777777" w:rsidR="00C828D2" w:rsidRDefault="00C828D2" w:rsidP="00353F49">
      <w:pPr>
        <w:ind w:left="4820" w:firstLine="0"/>
        <w:jc w:val="left"/>
      </w:pPr>
    </w:p>
    <w:p w14:paraId="56EBD6D4" w14:textId="77777777" w:rsidR="00C828D2" w:rsidRDefault="00C828D2" w:rsidP="00353F49">
      <w:pPr>
        <w:ind w:left="4820" w:firstLine="0"/>
        <w:jc w:val="left"/>
      </w:pPr>
    </w:p>
    <w:p w14:paraId="1F4257C5" w14:textId="77777777" w:rsidR="00C828D2" w:rsidRDefault="00C828D2" w:rsidP="00353F49">
      <w:pPr>
        <w:ind w:left="4820" w:firstLine="0"/>
        <w:jc w:val="left"/>
      </w:pPr>
    </w:p>
    <w:p w14:paraId="2C9F767F" w14:textId="77777777" w:rsidR="00C828D2" w:rsidRDefault="00C828D2" w:rsidP="00353F49">
      <w:pPr>
        <w:ind w:left="4820" w:firstLine="0"/>
        <w:jc w:val="left"/>
      </w:pPr>
    </w:p>
    <w:p w14:paraId="7CB87FEC" w14:textId="77777777" w:rsidR="00C828D2" w:rsidRDefault="00C828D2" w:rsidP="00353F49">
      <w:pPr>
        <w:ind w:left="4820" w:firstLine="0"/>
        <w:jc w:val="left"/>
      </w:pPr>
    </w:p>
    <w:p w14:paraId="0CF5CB86" w14:textId="77777777" w:rsidR="00C828D2" w:rsidRDefault="00C828D2" w:rsidP="00353F49">
      <w:pPr>
        <w:ind w:left="4820" w:firstLine="0"/>
        <w:jc w:val="left"/>
      </w:pPr>
    </w:p>
    <w:p w14:paraId="6E5B661F" w14:textId="77777777" w:rsidR="00C828D2" w:rsidRDefault="00C828D2" w:rsidP="00353F49">
      <w:pPr>
        <w:ind w:left="4820" w:firstLine="0"/>
        <w:jc w:val="left"/>
      </w:pPr>
    </w:p>
    <w:p w14:paraId="4617306F" w14:textId="77777777" w:rsidR="00C828D2" w:rsidRDefault="00C828D2" w:rsidP="00353F49">
      <w:pPr>
        <w:ind w:left="4820" w:firstLine="0"/>
        <w:jc w:val="left"/>
      </w:pPr>
    </w:p>
    <w:p w14:paraId="49F00EC9" w14:textId="77777777" w:rsidR="00C828D2" w:rsidRDefault="00C828D2" w:rsidP="00353F49">
      <w:pPr>
        <w:ind w:left="4820" w:firstLine="0"/>
        <w:jc w:val="left"/>
      </w:pPr>
    </w:p>
    <w:p w14:paraId="153CCD29" w14:textId="77777777" w:rsidR="00C828D2" w:rsidRDefault="00C828D2" w:rsidP="00353F49">
      <w:pPr>
        <w:ind w:left="4820" w:firstLine="0"/>
        <w:jc w:val="left"/>
      </w:pPr>
    </w:p>
    <w:p w14:paraId="3F954122" w14:textId="77777777" w:rsidR="00C828D2" w:rsidRDefault="00C828D2" w:rsidP="00353F49">
      <w:pPr>
        <w:ind w:left="4820" w:firstLine="0"/>
        <w:jc w:val="left"/>
      </w:pPr>
    </w:p>
    <w:p w14:paraId="364AA121" w14:textId="77777777" w:rsidR="00C828D2" w:rsidRDefault="00C828D2" w:rsidP="00353F49">
      <w:pPr>
        <w:ind w:left="4820" w:firstLine="0"/>
        <w:jc w:val="left"/>
      </w:pPr>
    </w:p>
    <w:p w14:paraId="6C660841" w14:textId="77777777" w:rsidR="00C828D2" w:rsidRDefault="00C828D2" w:rsidP="00353F49">
      <w:pPr>
        <w:ind w:left="4820" w:firstLine="0"/>
        <w:jc w:val="left"/>
      </w:pPr>
    </w:p>
    <w:p w14:paraId="3A2518D0" w14:textId="77777777" w:rsidR="00C828D2" w:rsidRDefault="00C828D2" w:rsidP="00353F49">
      <w:pPr>
        <w:ind w:left="4820" w:firstLine="0"/>
        <w:jc w:val="left"/>
      </w:pPr>
    </w:p>
    <w:p w14:paraId="726E2415" w14:textId="77777777" w:rsidR="00C828D2" w:rsidRDefault="00C828D2" w:rsidP="00353F49">
      <w:pPr>
        <w:ind w:left="4820" w:firstLine="0"/>
        <w:jc w:val="left"/>
      </w:pPr>
    </w:p>
    <w:p w14:paraId="582C6DDB" w14:textId="77777777" w:rsidR="00C828D2" w:rsidRDefault="00C828D2" w:rsidP="00353F49">
      <w:pPr>
        <w:ind w:left="4820" w:firstLine="0"/>
        <w:jc w:val="left"/>
      </w:pPr>
    </w:p>
    <w:p w14:paraId="1CEB692B" w14:textId="77777777" w:rsidR="00C828D2" w:rsidRDefault="00C828D2" w:rsidP="00353F49">
      <w:pPr>
        <w:ind w:left="4820" w:firstLine="0"/>
        <w:jc w:val="left"/>
      </w:pPr>
    </w:p>
    <w:p w14:paraId="22FCBA50" w14:textId="77777777" w:rsidR="00C828D2" w:rsidRDefault="00C828D2" w:rsidP="00353F49">
      <w:pPr>
        <w:ind w:left="4820" w:firstLine="0"/>
        <w:jc w:val="left"/>
      </w:pPr>
    </w:p>
    <w:p w14:paraId="74EA6C69" w14:textId="77777777" w:rsidR="00C828D2" w:rsidRDefault="00C828D2" w:rsidP="00353F49">
      <w:pPr>
        <w:ind w:left="4820" w:firstLine="0"/>
        <w:jc w:val="left"/>
      </w:pPr>
    </w:p>
    <w:p w14:paraId="261E4F78" w14:textId="77777777" w:rsidR="00C828D2" w:rsidRDefault="00C828D2" w:rsidP="00353F49">
      <w:pPr>
        <w:ind w:left="4820" w:firstLine="0"/>
        <w:jc w:val="left"/>
      </w:pPr>
    </w:p>
    <w:p w14:paraId="44ACA2EC" w14:textId="77777777" w:rsidR="00C828D2" w:rsidRDefault="00C828D2" w:rsidP="00353F49">
      <w:pPr>
        <w:ind w:left="4820" w:firstLine="0"/>
        <w:jc w:val="left"/>
      </w:pPr>
    </w:p>
    <w:p w14:paraId="3A6B8E88" w14:textId="73DB71E0" w:rsidR="0019645A" w:rsidRDefault="00AE70AB" w:rsidP="00353F49">
      <w:pPr>
        <w:ind w:left="4820" w:firstLine="0"/>
        <w:jc w:val="left"/>
      </w:pPr>
      <w:r>
        <w:lastRenderedPageBreak/>
        <w:t>Приложение</w:t>
      </w:r>
      <w:r w:rsidR="003B472C">
        <w:t xml:space="preserve"> к </w:t>
      </w:r>
    </w:p>
    <w:p w14:paraId="0981EA58" w14:textId="5807F22E" w:rsidR="00AE70AB" w:rsidRPr="00C828D2" w:rsidRDefault="00AE70AB" w:rsidP="00353F49">
      <w:pPr>
        <w:ind w:left="4820" w:firstLine="0"/>
        <w:jc w:val="left"/>
        <w:rPr>
          <w:color w:val="auto"/>
        </w:rPr>
      </w:pPr>
    </w:p>
    <w:p w14:paraId="187FBCC7" w14:textId="77777777" w:rsidR="003B472C" w:rsidRPr="00C828D2" w:rsidRDefault="00AE70AB" w:rsidP="00353F49">
      <w:pPr>
        <w:ind w:left="4820" w:firstLine="0"/>
        <w:jc w:val="left"/>
        <w:rPr>
          <w:color w:val="auto"/>
        </w:rPr>
      </w:pPr>
      <w:r w:rsidRPr="00C828D2">
        <w:rPr>
          <w:color w:val="auto"/>
        </w:rPr>
        <w:t>распоряжени</w:t>
      </w:r>
      <w:r w:rsidR="003B472C" w:rsidRPr="00C828D2">
        <w:rPr>
          <w:color w:val="auto"/>
        </w:rPr>
        <w:t>ю</w:t>
      </w:r>
      <w:r w:rsidRPr="00C828D2">
        <w:rPr>
          <w:color w:val="auto"/>
        </w:rPr>
        <w:t xml:space="preserve"> администрации МО «</w:t>
      </w:r>
      <w:r w:rsidR="003B472C" w:rsidRPr="00C828D2">
        <w:rPr>
          <w:color w:val="auto"/>
        </w:rPr>
        <w:t xml:space="preserve">Новодевяткинское </w:t>
      </w:r>
      <w:proofErr w:type="gramStart"/>
      <w:r w:rsidR="003B472C" w:rsidRPr="00C828D2">
        <w:rPr>
          <w:color w:val="auto"/>
        </w:rPr>
        <w:t xml:space="preserve">сельское  </w:t>
      </w:r>
      <w:r w:rsidRPr="00C828D2">
        <w:rPr>
          <w:color w:val="auto"/>
        </w:rPr>
        <w:t>поселение</w:t>
      </w:r>
      <w:proofErr w:type="gramEnd"/>
      <w:r w:rsidRPr="00C828D2">
        <w:rPr>
          <w:color w:val="auto"/>
        </w:rPr>
        <w:t xml:space="preserve">» </w:t>
      </w:r>
    </w:p>
    <w:p w14:paraId="6A4E166F" w14:textId="7C50549E" w:rsidR="00AE70AB" w:rsidRPr="00C828D2" w:rsidRDefault="00AE70AB" w:rsidP="00353F49">
      <w:pPr>
        <w:ind w:left="4820" w:firstLine="0"/>
        <w:jc w:val="left"/>
        <w:rPr>
          <w:color w:val="auto"/>
        </w:rPr>
      </w:pPr>
      <w:r w:rsidRPr="00C828D2">
        <w:rPr>
          <w:color w:val="auto"/>
        </w:rPr>
        <w:t>от.</w:t>
      </w:r>
      <w:r w:rsidR="00C828D2" w:rsidRPr="00C828D2">
        <w:rPr>
          <w:color w:val="auto"/>
        </w:rPr>
        <w:t>28.12.2024 № 144/01-05</w:t>
      </w:r>
    </w:p>
    <w:p w14:paraId="7D0EDC94" w14:textId="77777777" w:rsidR="00AE70AB" w:rsidRDefault="00AE70AB" w:rsidP="00353F49">
      <w:pPr>
        <w:widowControl/>
        <w:autoSpaceDE/>
        <w:autoSpaceDN/>
        <w:adjustRightInd/>
        <w:spacing w:after="160" w:line="259" w:lineRule="auto"/>
        <w:ind w:left="4820" w:firstLine="0"/>
        <w:contextualSpacing w:val="0"/>
        <w:jc w:val="center"/>
      </w:pPr>
    </w:p>
    <w:p w14:paraId="3E225CF6" w14:textId="77777777" w:rsidR="009A3CC2" w:rsidRDefault="009A3CC2" w:rsidP="009A3CC2">
      <w:pPr>
        <w:jc w:val="center"/>
      </w:pPr>
      <w:r>
        <w:t>РЕГЛАМЕНТ</w:t>
      </w:r>
    </w:p>
    <w:p w14:paraId="5D215343" w14:textId="3D5925F7" w:rsidR="009A3CC2" w:rsidRDefault="009A3CC2" w:rsidP="009A3CC2">
      <w:pPr>
        <w:jc w:val="center"/>
      </w:pPr>
      <w:r>
        <w:t xml:space="preserve">работы с электронными документами в системе электронного документооборота Ленинградской области (СЭД ЛО) </w:t>
      </w:r>
      <w:r>
        <w:br/>
        <w:t xml:space="preserve">в администрации муниципального образования </w:t>
      </w:r>
      <w:r w:rsidRPr="009A3CC2">
        <w:t>«</w:t>
      </w:r>
      <w:r w:rsidR="003B472C">
        <w:t xml:space="preserve">Новодевяткинское </w:t>
      </w:r>
      <w:proofErr w:type="gramStart"/>
      <w:r w:rsidR="003B472C">
        <w:t xml:space="preserve">сельское  </w:t>
      </w:r>
      <w:r w:rsidRPr="009A3CC2">
        <w:t>поселение</w:t>
      </w:r>
      <w:proofErr w:type="gramEnd"/>
      <w:r w:rsidRPr="009A3CC2">
        <w:t>» Всеволожского муниципального района Ленинградской области</w:t>
      </w:r>
    </w:p>
    <w:p w14:paraId="6284106C" w14:textId="77777777" w:rsidR="009A3CC2" w:rsidRDefault="009A3CC2" w:rsidP="009A3CC2">
      <w:pPr>
        <w:jc w:val="center"/>
      </w:pPr>
    </w:p>
    <w:p w14:paraId="7F76EC54" w14:textId="172A0F24" w:rsidR="009A3CC2" w:rsidRDefault="009A3CC2" w:rsidP="009A3CC2">
      <w:r>
        <w:t>1. ОБЩИЕ ПОЛОЖЕНИЯ</w:t>
      </w:r>
    </w:p>
    <w:p w14:paraId="4393A4BB" w14:textId="77777777" w:rsidR="009A3CC2" w:rsidRDefault="009A3CC2" w:rsidP="009A3CC2"/>
    <w:p w14:paraId="10553E57" w14:textId="262F8102" w:rsidR="009A3CC2" w:rsidRDefault="009A3CC2" w:rsidP="009A3CC2">
      <w:r>
        <w:t xml:space="preserve">1.1. Регламент работы с электронными </w:t>
      </w:r>
      <w:r w:rsidR="00544BD5">
        <w:t>д</w:t>
      </w:r>
      <w:r>
        <w:t xml:space="preserve">окументами в </w:t>
      </w:r>
      <w:r w:rsidR="00544BD5">
        <w:t>с</w:t>
      </w:r>
      <w:r>
        <w:t xml:space="preserve">истеме электронного документооборота Ленинградской области в </w:t>
      </w:r>
      <w:r w:rsidR="00544BD5">
        <w:t>а</w:t>
      </w:r>
      <w:r>
        <w:t xml:space="preserve">дминистрации </w:t>
      </w:r>
      <w:r w:rsidR="00544BD5" w:rsidRPr="00544BD5">
        <w:t>муниципального образования «</w:t>
      </w:r>
      <w:r w:rsidR="003B472C">
        <w:t xml:space="preserve">Новодевяткинское сельское  </w:t>
      </w:r>
      <w:r w:rsidR="00544BD5" w:rsidRPr="00544BD5">
        <w:t xml:space="preserve">поселение» Всеволожского муниципального района Ленинградской области </w:t>
      </w:r>
      <w:r>
        <w:t xml:space="preserve">(далее - Регламент) регулирует процесс создания и обмена электронными документами между </w:t>
      </w:r>
      <w:r w:rsidR="00544BD5">
        <w:t>администрацией муниципального образования «</w:t>
      </w:r>
      <w:r w:rsidR="003B472C">
        <w:t xml:space="preserve">Новодевяткинское сельское  </w:t>
      </w:r>
      <w:r w:rsidR="00544BD5">
        <w:t xml:space="preserve">поселение» Всеволожского муниципального района Ленинградской области (далее – Администрация), </w:t>
      </w:r>
      <w:r>
        <w:t xml:space="preserve">органами местного самоуправления </w:t>
      </w:r>
      <w:r w:rsidR="00544BD5">
        <w:t>Всеволожского</w:t>
      </w:r>
      <w:r>
        <w:t xml:space="preserve"> муниципального района, правительством Ленинградской области, прочими органами и организациями, которым предоставлен доступ к СЭД ЛО, в том числе с использованием квалифицированной электронной подписи и (или) электронной подписи. </w:t>
      </w:r>
    </w:p>
    <w:p w14:paraId="314551C5" w14:textId="52783E2C" w:rsidR="009A3CC2" w:rsidRDefault="009A3CC2" w:rsidP="009A3CC2">
      <w:r>
        <w:t xml:space="preserve">1.2. Подготовка и оформление проектов правовых актов Администрации осуществляется в соответствии с Регламентом Администрации и Инструкцией по делопроизводству. </w:t>
      </w:r>
    </w:p>
    <w:p w14:paraId="4B5EB4F4" w14:textId="77777777" w:rsidR="009A3CC2" w:rsidRDefault="009A3CC2" w:rsidP="009A3CC2">
      <w:r>
        <w:t xml:space="preserve">1.3. В настоящем Регламенте используются следующие термины:  </w:t>
      </w:r>
    </w:p>
    <w:p w14:paraId="0B50CBF0" w14:textId="1F67DE6D" w:rsidR="009A3CC2" w:rsidRDefault="009A3CC2" w:rsidP="009A3CC2">
      <w:r>
        <w:t xml:space="preserve">Система электронного документооборота Ленинградской области (далее - СЭД ЛО) - совокупность процессов создания электронных документов и обмена ими между органами местного самоуправления </w:t>
      </w:r>
      <w:r w:rsidR="006F7F28">
        <w:br/>
      </w:r>
      <w:r>
        <w:t xml:space="preserve">и правительством Ленинградской области, прочими органами </w:t>
      </w:r>
      <w:r w:rsidR="006F7F28">
        <w:br/>
      </w:r>
      <w:r>
        <w:t xml:space="preserve">и организациями, которым предоставлен доступ к СЭД ЛО, с использованием информационной системы;  </w:t>
      </w:r>
    </w:p>
    <w:p w14:paraId="35AC5AC1" w14:textId="3429257B" w:rsidR="009A3CC2" w:rsidRDefault="009A3CC2" w:rsidP="009A3CC2">
      <w:r>
        <w:t>Участники СЭД ЛО - лица, замещающие государственные</w:t>
      </w:r>
      <w:r w:rsidR="006F7F28">
        <w:t xml:space="preserve"> </w:t>
      </w:r>
      <w:r>
        <w:t xml:space="preserve">должности Ленинградской области, органы исполнительной власти Ленинградской области, муниципальные служащие органов местного самоуправления, органы местного самоуправления, должностные лица органов и организаций, которым предоставлен доступ к СЭД ЛО;       </w:t>
      </w:r>
    </w:p>
    <w:p w14:paraId="30226A2B" w14:textId="2F1120D6" w:rsidR="009A3CC2" w:rsidRDefault="009A3CC2" w:rsidP="009A3CC2">
      <w:r>
        <w:t xml:space="preserve">Пользователи СЭД ЛО - лица, замещающие государственные должности Ленинградской области, работники органов исполнительной власти Ленинградской области, муниципальные служащие органов местного самоуправления, органы местного самоуправления, должностные лица органов и организаций, которым предоставлен доступ к СЭД ЛО;                </w:t>
      </w:r>
    </w:p>
    <w:p w14:paraId="334FB51C" w14:textId="196D7A65" w:rsidR="009A3CC2" w:rsidRDefault="009A3CC2" w:rsidP="009A3CC2">
      <w:r>
        <w:lastRenderedPageBreak/>
        <w:t xml:space="preserve">Бумажная копия электронного документа - документ на бумажном носителе, полученный посредством распечатки электронного документа; </w:t>
      </w:r>
    </w:p>
    <w:p w14:paraId="13E3C393" w14:textId="379E39F8" w:rsidR="009A3CC2" w:rsidRDefault="009A3CC2" w:rsidP="009A3CC2">
      <w:r>
        <w:t xml:space="preserve">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   </w:t>
      </w:r>
    </w:p>
    <w:p w14:paraId="23D28E0F" w14:textId="7382A6E7" w:rsidR="009A3CC2" w:rsidRDefault="009A3CC2" w:rsidP="009A3CC2">
      <w:r>
        <w:t xml:space="preserve">Иные понятия используются в значениях, определенных действующим законодательством.  </w:t>
      </w:r>
    </w:p>
    <w:p w14:paraId="5FA09D01" w14:textId="77777777" w:rsidR="009A3CC2" w:rsidRDefault="009A3CC2" w:rsidP="009A3CC2">
      <w:r>
        <w:t xml:space="preserve">    </w:t>
      </w:r>
    </w:p>
    <w:p w14:paraId="2B80E2A8" w14:textId="1A9AF3D7" w:rsidR="009A3CC2" w:rsidRDefault="009A3CC2" w:rsidP="009A3CC2">
      <w:r>
        <w:t>2. О</w:t>
      </w:r>
      <w:r w:rsidR="006F7F28">
        <w:t xml:space="preserve">РГАНИЗАЦИЯ РАБОТЫ УЧАСТНИКОВ </w:t>
      </w:r>
      <w:r>
        <w:t xml:space="preserve">СЭД ЛО </w:t>
      </w:r>
      <w:r w:rsidR="00175C48">
        <w:br/>
      </w:r>
      <w:r w:rsidR="006F7F28">
        <w:t xml:space="preserve">С ЭЛЕКТРОННЫМИ ДОКУМЕНТАМИ, ПОДПИСАННЫМИ КВАЛИФИЦИРОВАННОЙ ЭЛЕКТРОННОЙ ПОДПИСЬЮ И (ИЛИ) ЭЛЕКТРОННОЙ ПОДПИСЬЮ </w:t>
      </w:r>
    </w:p>
    <w:p w14:paraId="0A840693" w14:textId="77777777" w:rsidR="009A3CC2" w:rsidRDefault="009A3CC2" w:rsidP="009A3CC2"/>
    <w:p w14:paraId="05FCEA15" w14:textId="458935BB" w:rsidR="009A3CC2" w:rsidRDefault="009A3CC2" w:rsidP="009A3CC2">
      <w:r>
        <w:t xml:space="preserve">2.1. Электронные документы создаются, обрабатываются и хранятся </w:t>
      </w:r>
      <w:r w:rsidR="00175C48">
        <w:br/>
      </w:r>
      <w:r>
        <w:t xml:space="preserve">в СЭД ЛО.       </w:t>
      </w:r>
    </w:p>
    <w:p w14:paraId="52ACCF57" w14:textId="52F059C1" w:rsidR="009A3CC2" w:rsidRDefault="009A3CC2" w:rsidP="009A3CC2">
      <w:r>
        <w:t xml:space="preserve">2.2. Электронные документы подписантов СЭД ЛО создаются </w:t>
      </w:r>
      <w:r w:rsidR="006F7F28">
        <w:br/>
      </w:r>
      <w:r>
        <w:t xml:space="preserve">с использованием квалифицированной электронной подписи и (или) электронной подписи в случае их адресации иным участникам СЭД ЛО. Электронные документы, обмен которыми происходит между пользователями СЭД ЛО одного участника СЭД ЛО, подписываются простой электронной подписью. В случае если адресатом созданного в СЭД ЛО электронного документа выступает субъект, не являющийся участником СЭД ЛО, такому адресату направляется бумажная копия электронного документа. </w:t>
      </w:r>
    </w:p>
    <w:p w14:paraId="4A9B20C9" w14:textId="7007C98D" w:rsidR="009A3CC2" w:rsidRDefault="009A3CC2" w:rsidP="009A3CC2">
      <w:r>
        <w:t xml:space="preserve">2.3. В Администрации в СЭД ЛО право квалифицированной электронной подписи (использования квалифицированной электронной подписи) имеют глава </w:t>
      </w:r>
      <w:r w:rsidR="003B472C">
        <w:t>муниципального образования, возглавляющий администрацию (далее "Глава</w:t>
      </w:r>
      <w:proofErr w:type="gramStart"/>
      <w:r w:rsidR="003B472C">
        <w:t xml:space="preserve">") </w:t>
      </w:r>
      <w:r>
        <w:t xml:space="preserve"> и</w:t>
      </w:r>
      <w:proofErr w:type="gramEnd"/>
      <w:r>
        <w:t xml:space="preserve"> его заместители, а также уполномоченные </w:t>
      </w:r>
      <w:r w:rsidR="003B472C">
        <w:t>Г</w:t>
      </w:r>
      <w:r>
        <w:t xml:space="preserve">лавой лица. </w:t>
      </w:r>
    </w:p>
    <w:p w14:paraId="3C45933D" w14:textId="77777777" w:rsidR="009A3CC2" w:rsidRDefault="009A3CC2" w:rsidP="009A3CC2"/>
    <w:p w14:paraId="542E6B4B" w14:textId="059F9622" w:rsidR="009A3CC2" w:rsidRDefault="009A3CC2" w:rsidP="009A3CC2">
      <w:r>
        <w:t xml:space="preserve">3. </w:t>
      </w:r>
      <w:r w:rsidR="002E744A">
        <w:t xml:space="preserve">ПРИЕМ, РЕГИСТРАЦИЯ И ОТПРАВКА ЭЛЕКТРОННЫХ ДОКУМЕНТОВ, ПОСТУПАЮЩИХ В АДРЕС ГЛАВЫ АДМИНИСТРАЦИИ </w:t>
      </w:r>
    </w:p>
    <w:p w14:paraId="2274666C" w14:textId="77777777" w:rsidR="002E744A" w:rsidRDefault="002E744A" w:rsidP="009A3CC2"/>
    <w:p w14:paraId="13D6F7D0" w14:textId="5FA4B631" w:rsidR="009A3CC2" w:rsidRDefault="009A3CC2" w:rsidP="009A3CC2">
      <w:r>
        <w:t>3.1.</w:t>
      </w:r>
      <w:r w:rsidR="002E744A">
        <w:t xml:space="preserve"> </w:t>
      </w:r>
      <w:r>
        <w:t xml:space="preserve">Прием, регистрация, обработка и отправка электронных документов, поступающих в адрес Администрации, осуществляются </w:t>
      </w:r>
      <w:r w:rsidR="003B472C">
        <w:t xml:space="preserve">начальником сектора по делопроизводству, архиву </w:t>
      </w:r>
      <w:proofErr w:type="spellStart"/>
      <w:r w:rsidR="003B472C">
        <w:t>икадрам</w:t>
      </w:r>
      <w:proofErr w:type="spellEnd"/>
      <w:r w:rsidR="003B472C">
        <w:t xml:space="preserve">, противодействию </w:t>
      </w:r>
      <w:proofErr w:type="spellStart"/>
      <w:r w:rsidR="003B472C">
        <w:t>кррупции</w:t>
      </w:r>
      <w:proofErr w:type="spellEnd"/>
      <w:r>
        <w:t xml:space="preserve">.      </w:t>
      </w:r>
    </w:p>
    <w:p w14:paraId="38ED98B1" w14:textId="19751581" w:rsidR="009A3CC2" w:rsidRDefault="009A3CC2" w:rsidP="009A3CC2">
      <w:r>
        <w:t xml:space="preserve">3.2. Доставка и отправка электронных документов осуществляются по информационно-телекоммуникационным сетям.       </w:t>
      </w:r>
    </w:p>
    <w:p w14:paraId="0E0785A3" w14:textId="34C302BF" w:rsidR="009A3CC2" w:rsidRDefault="009A3CC2" w:rsidP="009A3CC2">
      <w:r>
        <w:t xml:space="preserve">3.3. Электронные документы в службах делопроизводства участников СЭД ЛО проходят первичную обработку и регистрацию. В СЭД ЛО электронные </w:t>
      </w:r>
      <w:r w:rsidR="00044790">
        <w:t>д</w:t>
      </w:r>
      <w:r>
        <w:t xml:space="preserve">окументы хранятся и передаются с их регистрационными данными, зафиксированными в электронной карточке.       </w:t>
      </w:r>
    </w:p>
    <w:p w14:paraId="519E6EB1" w14:textId="6D4A2D75" w:rsidR="009A3CC2" w:rsidRDefault="009A3CC2" w:rsidP="009A3CC2">
      <w:r>
        <w:t>3.4.</w:t>
      </w:r>
      <w:r w:rsidR="00044790">
        <w:t xml:space="preserve"> </w:t>
      </w:r>
      <w:r>
        <w:t xml:space="preserve">Первичная обработка поступающих электронных документов включает проверку правильности адресации (доставки) электронных документов, проверку подлинности квалифицированной электронной подписи и (или) электронной подписи (при наличии) с использованием </w:t>
      </w:r>
      <w:r>
        <w:lastRenderedPageBreak/>
        <w:t xml:space="preserve">средств информационной системы аккредитованного удостоверяющего центра, проверку наличия указанных в тексте документа приложений.       </w:t>
      </w:r>
    </w:p>
    <w:p w14:paraId="46096A25" w14:textId="1FE910E7" w:rsidR="009A3CC2" w:rsidRDefault="009A3CC2" w:rsidP="009A3CC2">
      <w:r>
        <w:t>3.5.</w:t>
      </w:r>
      <w:r w:rsidR="00044790">
        <w:t xml:space="preserve"> </w:t>
      </w:r>
      <w:r>
        <w:t xml:space="preserve">Не подлежат принятию электронные документы:  </w:t>
      </w:r>
    </w:p>
    <w:p w14:paraId="7239F238" w14:textId="1601C538" w:rsidR="009A3CC2" w:rsidRDefault="00044790" w:rsidP="009A3CC2">
      <w:r>
        <w:t>3.5.1.</w:t>
      </w:r>
      <w:r w:rsidR="009A3CC2">
        <w:t xml:space="preserve"> не соответствующие требованиям оформления, установленным Инструкцией по делопроизводству в Администрации, </w:t>
      </w:r>
      <w:r w:rsidR="00F21750">
        <w:t>а также порядком</w:t>
      </w:r>
      <w:r w:rsidR="009A3CC2">
        <w:t xml:space="preserve"> </w:t>
      </w:r>
      <w:r w:rsidR="009A3CC2" w:rsidRPr="00C24D50">
        <w:t>согласования (визирования) проектов правовых актов с использованием модуля системы электронного документооборота Ленинградской области "Модуль согласования проектов правовых актов системы электронного документооборота Ленинградской области";</w:t>
      </w:r>
      <w:r w:rsidR="009A3CC2">
        <w:t xml:space="preserve">  </w:t>
      </w:r>
    </w:p>
    <w:p w14:paraId="340E33F3" w14:textId="63B353DD" w:rsidR="009A3CC2" w:rsidRDefault="00F21750" w:rsidP="009A3CC2">
      <w:r>
        <w:t>3.5.2.</w:t>
      </w:r>
      <w:r w:rsidR="009A3CC2">
        <w:t xml:space="preserve"> направленные не по адресу; </w:t>
      </w:r>
    </w:p>
    <w:p w14:paraId="1FEBB072" w14:textId="4FFD68AC" w:rsidR="009A3CC2" w:rsidRDefault="00F21750" w:rsidP="009A3CC2">
      <w:r>
        <w:t>3.5.3</w:t>
      </w:r>
      <w:r w:rsidR="009A3CC2">
        <w:t xml:space="preserve"> не содержащие приложений при указании в тексте электронного документа на их наличие.       </w:t>
      </w:r>
    </w:p>
    <w:p w14:paraId="2FDCBD9D" w14:textId="40CA6511" w:rsidR="009A3CC2" w:rsidRDefault="009A3CC2" w:rsidP="009A3CC2">
      <w:r>
        <w:t xml:space="preserve">Об отказе в принятии электронного документа отправитель электронного документа уведомляется не позднее одного рабочего дня со дня принятия решения об отказе с указанием причин. </w:t>
      </w:r>
    </w:p>
    <w:p w14:paraId="4262EC5A" w14:textId="77777777" w:rsidR="009A3CC2" w:rsidRDefault="009A3CC2" w:rsidP="009A3CC2"/>
    <w:p w14:paraId="68121B00" w14:textId="7F3B1097" w:rsidR="009A3CC2" w:rsidRDefault="009A3CC2" w:rsidP="009A3CC2">
      <w:r>
        <w:t>4.</w:t>
      </w:r>
      <w:r w:rsidR="00F21750">
        <w:t xml:space="preserve"> </w:t>
      </w:r>
      <w:r>
        <w:t>Р</w:t>
      </w:r>
      <w:r w:rsidR="00F21750">
        <w:t>ЕГИСТРАЦИЯ ДОКУМЕНТОВ В</w:t>
      </w:r>
      <w:r>
        <w:t xml:space="preserve"> СЭД ЛО.</w:t>
      </w:r>
    </w:p>
    <w:p w14:paraId="19A2B4D5" w14:textId="77777777" w:rsidR="009A3CC2" w:rsidRDefault="009A3CC2" w:rsidP="009A3CC2"/>
    <w:p w14:paraId="11FFFD17" w14:textId="5E7DB503" w:rsidR="009A3CC2" w:rsidRDefault="009A3CC2" w:rsidP="009A3CC2">
      <w:r>
        <w:t xml:space="preserve">4.1. Внесение информации о документе при регистрации в СЭД ЛО осуществляется однократно. Документ, зарегистрированный в СЭД ЛО, имеет единую электронную карточку. Участниками СЭД ЛО вносятся только сведения о номере и дате регистрации поступившего (исходящего) документа.       </w:t>
      </w:r>
    </w:p>
    <w:p w14:paraId="249D0731" w14:textId="43652F28" w:rsidR="009A3CC2" w:rsidRDefault="009A3CC2" w:rsidP="009A3CC2">
      <w:r>
        <w:t>4.2.</w:t>
      </w:r>
      <w:r w:rsidR="00F21750">
        <w:t xml:space="preserve"> </w:t>
      </w:r>
      <w:r>
        <w:t xml:space="preserve">Единицей учета в СЭД ЛО является зарегистрированный электронный документ. Регистрация электронных документов в СЭД ЛО осуществляется в соответствии с настоящим </w:t>
      </w:r>
      <w:r w:rsidR="00F21750">
        <w:t>Регламентом</w:t>
      </w:r>
      <w:r>
        <w:t xml:space="preserve">, Инструкцией по делопроизводству Администрации.       </w:t>
      </w:r>
    </w:p>
    <w:p w14:paraId="3729A03E" w14:textId="6D02E35A" w:rsidR="009A3CC2" w:rsidRDefault="009A3CC2" w:rsidP="009A3CC2">
      <w:r>
        <w:t>4.3.</w:t>
      </w:r>
      <w:r w:rsidR="00F21750">
        <w:t xml:space="preserve"> </w:t>
      </w:r>
      <w:r>
        <w:t xml:space="preserve">При регистрации документа в СЭД ЛО:       </w:t>
      </w:r>
    </w:p>
    <w:p w14:paraId="52F54243" w14:textId="4A4B4E78" w:rsidR="009A3CC2" w:rsidRDefault="00F21750" w:rsidP="009A3CC2">
      <w:r>
        <w:t>4.3.1.</w:t>
      </w:r>
      <w:r w:rsidR="009A3CC2">
        <w:t xml:space="preserve"> формируется электронная карточка документа, в которую путем заполнения полей заносятся сведения о документе;       </w:t>
      </w:r>
    </w:p>
    <w:p w14:paraId="25FBF914" w14:textId="48456198" w:rsidR="009A3CC2" w:rsidRDefault="00F21750" w:rsidP="009A3CC2">
      <w:r>
        <w:t>4.3.2.</w:t>
      </w:r>
      <w:r w:rsidR="009A3CC2">
        <w:t xml:space="preserve"> документу присваивается регистрационный номер.       </w:t>
      </w:r>
    </w:p>
    <w:p w14:paraId="4E8F4DF4" w14:textId="0877552C" w:rsidR="009A3CC2" w:rsidRDefault="009A3CC2" w:rsidP="009A3CC2">
      <w:r>
        <w:t xml:space="preserve">Регистрация созданных или поступающих документов на бумажных носителях включает в себя также создание электронных копий документов </w:t>
      </w:r>
      <w:r w:rsidR="00175C48">
        <w:br/>
      </w:r>
      <w:r>
        <w:t xml:space="preserve">и прикрепление их к электронной карточке документа.       </w:t>
      </w:r>
    </w:p>
    <w:p w14:paraId="6AAE73BD" w14:textId="650B3573" w:rsidR="009A3CC2" w:rsidRDefault="009A3CC2" w:rsidP="009A3CC2">
      <w:r>
        <w:t xml:space="preserve">4.4. Электронная карточка документа содержит полный набор реквизитов, предусмотренных государственным стандартом Российской Федерации ГОСТ Р 7.0.97-2016. «Национальный стандарт Российской Федерации. Система стандартов по информации, библиотечному </w:t>
      </w:r>
      <w:r w:rsidR="00175C48">
        <w:br/>
      </w:r>
      <w:r>
        <w:t xml:space="preserve">и издательскому делу. Организационно-распорядительная документация. Требования к оформлению документов" (утв. Приказом Росстандарта от 08.12.2016 </w:t>
      </w:r>
      <w:r w:rsidR="00F21750">
        <w:t>№</w:t>
      </w:r>
      <w:r>
        <w:t xml:space="preserve"> 2004-ст) (ред. от 14.05.2018).       </w:t>
      </w:r>
    </w:p>
    <w:p w14:paraId="419AFB4B" w14:textId="2FB4D45D" w:rsidR="009A3CC2" w:rsidRDefault="009A3CC2" w:rsidP="009A3CC2">
      <w:r>
        <w:t xml:space="preserve">В случае если к документу прилагаются резолюции, они также заносятся в электронную карточку документа.       </w:t>
      </w:r>
    </w:p>
    <w:p w14:paraId="71A739B8" w14:textId="2DCD0D5F" w:rsidR="009A3CC2" w:rsidRDefault="009A3CC2" w:rsidP="009A3CC2">
      <w:r>
        <w:t>4.5.</w:t>
      </w:r>
      <w:r w:rsidR="00F21750">
        <w:t xml:space="preserve"> </w:t>
      </w:r>
      <w:r>
        <w:t xml:space="preserve">При поступлении созданного электронного документа к участнику СЭД ЛО регистрация документа осуществляется путем присвоения входящего номера и указания даты регистрации. Регистрация электронных документов осуществляется </w:t>
      </w:r>
      <w:r w:rsidR="003B472C">
        <w:t xml:space="preserve">начальником сектора по делопроизводству, </w:t>
      </w:r>
      <w:r w:rsidR="003B472C">
        <w:lastRenderedPageBreak/>
        <w:t xml:space="preserve">архиву кадрам, </w:t>
      </w:r>
      <w:proofErr w:type="gramStart"/>
      <w:r w:rsidR="003B472C">
        <w:t>противодействию  коррупции</w:t>
      </w:r>
      <w:proofErr w:type="gramEnd"/>
      <w:r>
        <w:t xml:space="preserve"> в СЭД ЛО в течение </w:t>
      </w:r>
      <w:r w:rsidR="00F21750">
        <w:br/>
      </w:r>
      <w:r>
        <w:t xml:space="preserve">1 рабочего дня с момента их поступления. Электронные документы, поступившие после окончания рабочего дня и в праздничные дни, регистрируются в течение первых трех часов следующего рабочего дня.       </w:t>
      </w:r>
    </w:p>
    <w:p w14:paraId="375E4101" w14:textId="4A97B77A" w:rsidR="009A3CC2" w:rsidRDefault="009A3CC2" w:rsidP="009A3CC2">
      <w:r>
        <w:t xml:space="preserve">Пользователи СЭД ЛО регулярно, но не реже чем каждые четыре часа осуществляют проверку поступления новых электронных документов.       </w:t>
      </w:r>
    </w:p>
    <w:p w14:paraId="35F09244" w14:textId="3BDF215F" w:rsidR="009A3CC2" w:rsidRDefault="009A3CC2" w:rsidP="009A3CC2">
      <w:r>
        <w:t>4.6.</w:t>
      </w:r>
      <w:r w:rsidR="00F21750">
        <w:t xml:space="preserve"> </w:t>
      </w:r>
      <w:r>
        <w:t xml:space="preserve">Создание электронных копий документов, поступивших </w:t>
      </w:r>
      <w:r w:rsidR="00175C48">
        <w:br/>
      </w:r>
      <w:r>
        <w:t xml:space="preserve">к участнику СЭД ЛО на бумажном носителе, осуществляется в течение одного рабочего дня с момента поступления.       </w:t>
      </w:r>
    </w:p>
    <w:p w14:paraId="6927F871" w14:textId="7A101C90" w:rsidR="009A3CC2" w:rsidRDefault="009A3CC2" w:rsidP="009A3CC2">
      <w:r>
        <w:t>4.7.</w:t>
      </w:r>
      <w:r w:rsidR="00F21750">
        <w:t xml:space="preserve"> </w:t>
      </w:r>
      <w:r>
        <w:t xml:space="preserve">В случаях, предусмотренных в пункте 3.5 настоящего </w:t>
      </w:r>
      <w:r w:rsidR="00F21750">
        <w:t>Регламента</w:t>
      </w:r>
      <w:r>
        <w:t xml:space="preserve">, возврат электронных документов или их перенаправление осуществляется </w:t>
      </w:r>
      <w:r w:rsidR="00175C48">
        <w:br/>
      </w:r>
      <w:r>
        <w:t xml:space="preserve">в день поступления.       </w:t>
      </w:r>
    </w:p>
    <w:p w14:paraId="3D72FAAA" w14:textId="535E4CCE" w:rsidR="009A3CC2" w:rsidRDefault="009A3CC2" w:rsidP="009A3CC2">
      <w:r>
        <w:t>4.8.</w:t>
      </w:r>
      <w:r w:rsidR="00F21750">
        <w:t xml:space="preserve"> </w:t>
      </w:r>
      <w:r>
        <w:t xml:space="preserve">Регистрация исходящих документов в СЭД ЛО включает следующие действия: </w:t>
      </w:r>
    </w:p>
    <w:p w14:paraId="7F073002" w14:textId="08176D11" w:rsidR="009A3CC2" w:rsidRDefault="009A3CC2" w:rsidP="009A3CC2">
      <w:r>
        <w:t>4.8.1</w:t>
      </w:r>
      <w:r w:rsidR="00F21750">
        <w:t xml:space="preserve">. </w:t>
      </w:r>
      <w:r>
        <w:t xml:space="preserve">заполнение полей электронной карточки документа;       </w:t>
      </w:r>
    </w:p>
    <w:p w14:paraId="51C9BE47" w14:textId="2BADD2EE" w:rsidR="009A3CC2" w:rsidRDefault="009A3CC2" w:rsidP="009A3CC2">
      <w:r>
        <w:t>4.8.2.</w:t>
      </w:r>
      <w:r w:rsidR="00F21750">
        <w:t xml:space="preserve"> </w:t>
      </w:r>
      <w:r>
        <w:t xml:space="preserve">присвоение номера исходящему документу;       </w:t>
      </w:r>
    </w:p>
    <w:p w14:paraId="439585E1" w14:textId="5724C576" w:rsidR="009A3CC2" w:rsidRDefault="009A3CC2" w:rsidP="009A3CC2">
      <w:r>
        <w:t>4.8.3.</w:t>
      </w:r>
      <w:r w:rsidR="00F21750">
        <w:t xml:space="preserve"> </w:t>
      </w:r>
      <w:r>
        <w:t xml:space="preserve">создание электронной копии документа и прикрепление ее </w:t>
      </w:r>
      <w:r w:rsidR="00175C48">
        <w:br/>
      </w:r>
      <w:r>
        <w:t xml:space="preserve">к электронной карточке документа (для документов на бумажных носителях).       </w:t>
      </w:r>
    </w:p>
    <w:p w14:paraId="5A3DEBA4" w14:textId="0BED65BF" w:rsidR="009A3CC2" w:rsidRDefault="009A3CC2" w:rsidP="009A3CC2">
      <w:r>
        <w:t xml:space="preserve">4.9.В СЭД ЛО фиксируются дата и время отправки электронного документа, его регистрационный номер, сведения об отправителе (фамилия, имя, отчество (при наличии), наименование участника СЭД ЛО).       </w:t>
      </w:r>
    </w:p>
    <w:p w14:paraId="1485E9CB" w14:textId="359FAE35" w:rsidR="009A3CC2" w:rsidRDefault="009A3CC2" w:rsidP="009A3CC2">
      <w:r>
        <w:t>4.10.</w:t>
      </w:r>
      <w:r w:rsidR="00F21750">
        <w:t xml:space="preserve"> </w:t>
      </w:r>
      <w:r>
        <w:t xml:space="preserve">При регистрации исходящего документа, являющегося ответом на входящий документ, исполнитель указывает в СЭД ЛО номер такого входящего документа.       </w:t>
      </w:r>
    </w:p>
    <w:p w14:paraId="7066C3D8" w14:textId="38B8112A" w:rsidR="009A3CC2" w:rsidRDefault="009A3CC2" w:rsidP="009A3CC2">
      <w:r>
        <w:t>4.11.</w:t>
      </w:r>
      <w:r w:rsidR="00F21750">
        <w:t xml:space="preserve"> </w:t>
      </w:r>
      <w:r>
        <w:t xml:space="preserve">В случае если участником СЭД ЛО, не подключенным к СЭД ЛО, участнику СЭД ЛО - отправителю документа осуществлен возврат документа с другой резолюцией, для повторно поступившего документа новая электронная карточка документа не создается. Регистрация такого документа осуществляется путем регистрации его в качестве входящего документа </w:t>
      </w:r>
      <w:r w:rsidR="00175C48">
        <w:br/>
      </w:r>
      <w:r>
        <w:t xml:space="preserve">в электронной карточке документа (заполнения специальных полей электронной карточки документа) с указанием новой резолюции.  </w:t>
      </w:r>
    </w:p>
    <w:p w14:paraId="31743107" w14:textId="77777777" w:rsidR="009A3CC2" w:rsidRDefault="009A3CC2" w:rsidP="009A3CC2">
      <w:r>
        <w:t xml:space="preserve">      </w:t>
      </w:r>
    </w:p>
    <w:p w14:paraId="5189A140" w14:textId="77F12C18" w:rsidR="009A3CC2" w:rsidRDefault="009A3CC2" w:rsidP="009A3CC2">
      <w:r>
        <w:t>5.</w:t>
      </w:r>
      <w:r w:rsidR="00675C03">
        <w:t xml:space="preserve"> </w:t>
      </w:r>
      <w:r>
        <w:t>П</w:t>
      </w:r>
      <w:r w:rsidR="00675C03">
        <w:t xml:space="preserve">ОРЯДОК РАБОТЫ В АДМИНИСТРАЦИИ С БУМАЖНЫМИ КОПИЯМИ ЭЛЕКТРОННЫХ ДОКУМЕНТОВ </w:t>
      </w:r>
    </w:p>
    <w:p w14:paraId="27FBE792" w14:textId="77777777" w:rsidR="009A3CC2" w:rsidRDefault="009A3CC2" w:rsidP="009A3CC2">
      <w:r>
        <w:t xml:space="preserve">   </w:t>
      </w:r>
    </w:p>
    <w:p w14:paraId="05EFA548" w14:textId="63CC585C" w:rsidR="009A3CC2" w:rsidRDefault="009A3CC2" w:rsidP="009A3CC2">
      <w:r>
        <w:t xml:space="preserve">5.1. Бумажная копия электронного документа создается </w:t>
      </w:r>
      <w:r w:rsidR="00675C03">
        <w:br/>
      </w:r>
      <w:r>
        <w:t xml:space="preserve">и удостоверяется собственноручной подписью уполномоченного должностного лица в случаях, если такой документ:       </w:t>
      </w:r>
    </w:p>
    <w:p w14:paraId="55A47B72" w14:textId="66ECD173" w:rsidR="009A3CC2" w:rsidRDefault="00675C03" w:rsidP="009A3CC2">
      <w:r>
        <w:t>5.1.1.</w:t>
      </w:r>
      <w:r w:rsidR="009A3CC2">
        <w:t xml:space="preserve"> адресован лицам, не являющимся участниками СЭД ЛО, в том числе должностным лицам и государственным органам Российской Федерации, субъектов Российской Федерации, Законодательному собранию Ленинградской области, органам местного самоуправления Ленинградской области, органам власти иностранных государств и международным организациям, гражданам и юридическим лицам;</w:t>
      </w:r>
    </w:p>
    <w:p w14:paraId="22209869" w14:textId="2FCD69F9" w:rsidR="009A3CC2" w:rsidRDefault="00675C03" w:rsidP="009A3CC2">
      <w:r>
        <w:t>5.1.2.</w:t>
      </w:r>
      <w:r w:rsidR="009A3CC2">
        <w:t xml:space="preserve"> удостоверяет наделение полномочиями (доверенность);       </w:t>
      </w:r>
    </w:p>
    <w:p w14:paraId="5783BF5F" w14:textId="54AF8539" w:rsidR="009A3CC2" w:rsidRDefault="00675C03" w:rsidP="009A3CC2">
      <w:r>
        <w:t>5.1.3.</w:t>
      </w:r>
      <w:r w:rsidR="009A3CC2">
        <w:t xml:space="preserve"> фиксирует взаимные обязательства (договоры и соглашения) Ленинградской области;       </w:t>
      </w:r>
    </w:p>
    <w:p w14:paraId="7451876F" w14:textId="0681DC4F" w:rsidR="009A3CC2" w:rsidRDefault="00675C03" w:rsidP="009A3CC2">
      <w:r>
        <w:lastRenderedPageBreak/>
        <w:t>5.1.4.</w:t>
      </w:r>
      <w:r w:rsidR="009A3CC2">
        <w:t xml:space="preserve"> является документом строгой отчетности;</w:t>
      </w:r>
    </w:p>
    <w:p w14:paraId="76C5AB0D" w14:textId="78A3EFFD" w:rsidR="009A3CC2" w:rsidRDefault="00675C03" w:rsidP="009A3CC2">
      <w:r>
        <w:t>5.1.5.</w:t>
      </w:r>
      <w:r w:rsidR="009A3CC2">
        <w:t xml:space="preserve"> подписан квалифицированной электронной подписью и (или) электронной подписью, подтверждение подлинности которых, в СЭД ЛО невозможно;       </w:t>
      </w:r>
    </w:p>
    <w:p w14:paraId="18400A23" w14:textId="1FC9DFFC" w:rsidR="009A3CC2" w:rsidRDefault="00675C03" w:rsidP="009A3CC2">
      <w:r>
        <w:t>5.1.6.</w:t>
      </w:r>
      <w:r w:rsidR="009A3CC2">
        <w:t xml:space="preserve"> не может быть передан в СЭД ЛО по другим объективным причинам;</w:t>
      </w:r>
    </w:p>
    <w:p w14:paraId="6BD1904B" w14:textId="02B665AD" w:rsidR="009A3CC2" w:rsidRDefault="00675C03" w:rsidP="009A3CC2">
      <w:r>
        <w:t>5.1.7.</w:t>
      </w:r>
      <w:r w:rsidR="009A3CC2">
        <w:t xml:space="preserve"> требуется для приобщения к делу, формируемому в соответствии с номенклатурой дел Администрации.       </w:t>
      </w:r>
    </w:p>
    <w:p w14:paraId="61997432" w14:textId="5C44A707" w:rsidR="009A3CC2" w:rsidRDefault="009A3CC2" w:rsidP="009A3CC2">
      <w:r>
        <w:t xml:space="preserve">5.2. Изготовление бумажной копии электронного документа осуществляется разработчиком документа. Содержание электронного документа и его бумажной копии должно быть идентичным.       </w:t>
      </w:r>
    </w:p>
    <w:p w14:paraId="570B922E" w14:textId="11F9CF6C" w:rsidR="009A3CC2" w:rsidRDefault="009A3CC2" w:rsidP="009A3CC2">
      <w:r>
        <w:t xml:space="preserve">5.3. Бумажная копия электронного документа при отправке адресатам должна содержать собственноручную подпись уполномоченного должностного лица и сведения о должностном лице, осуществившего изготовление такой копии.  </w:t>
      </w:r>
    </w:p>
    <w:p w14:paraId="71F3DDC0" w14:textId="38B74733" w:rsidR="009A3CC2" w:rsidRDefault="009A3CC2" w:rsidP="009A3CC2">
      <w:r>
        <w:t>5.4. Заверение бумажных копий электронных документов осуществляется глав</w:t>
      </w:r>
      <w:r w:rsidR="00427F05">
        <w:t>ой</w:t>
      </w:r>
      <w:r>
        <w:t xml:space="preserve"> Администрации</w:t>
      </w:r>
      <w:r w:rsidR="00427F05">
        <w:t xml:space="preserve">, заместителем главы Администрации </w:t>
      </w:r>
      <w:r>
        <w:t xml:space="preserve">или другим должностным лицом Администрации, уполномоченным заверять электронные документы в соответствии с должностными </w:t>
      </w:r>
      <w:r w:rsidR="00427F05">
        <w:t>инструкциями</w:t>
      </w:r>
      <w:r>
        <w:t xml:space="preserve">.       </w:t>
      </w:r>
    </w:p>
    <w:p w14:paraId="338F164C" w14:textId="1932F5A6" w:rsidR="009A3CC2" w:rsidRDefault="009A3CC2" w:rsidP="009A3CC2">
      <w:r>
        <w:t xml:space="preserve">5.5. Бумажная копия электронного документа хранится в деле.       </w:t>
      </w:r>
    </w:p>
    <w:p w14:paraId="13572BB7" w14:textId="45F2B0FF" w:rsidR="009A3CC2" w:rsidRDefault="009A3CC2" w:rsidP="009A3CC2">
      <w:r>
        <w:t xml:space="preserve">5.6. Направление документа лицам, не являющимся участниками СЭД ЛО, осуществляется в общем порядке, предусмотренном Инструкцией по делопроизводству Администрации.    </w:t>
      </w:r>
    </w:p>
    <w:p w14:paraId="1234D79C" w14:textId="77777777" w:rsidR="009A3CC2" w:rsidRDefault="009A3CC2" w:rsidP="009A3CC2">
      <w:r>
        <w:t xml:space="preserve">      </w:t>
      </w:r>
    </w:p>
    <w:p w14:paraId="10404421" w14:textId="55F45D78" w:rsidR="009A3CC2" w:rsidRDefault="009A3CC2" w:rsidP="009A3CC2">
      <w:r>
        <w:t>6.</w:t>
      </w:r>
      <w:r w:rsidR="00427F05">
        <w:t xml:space="preserve"> </w:t>
      </w:r>
      <w:r>
        <w:t>О</w:t>
      </w:r>
      <w:r w:rsidR="00427F05">
        <w:t xml:space="preserve">СОБЕННОСТИ РАБОТЫ В </w:t>
      </w:r>
      <w:r>
        <w:t xml:space="preserve">СЭД ЛО </w:t>
      </w:r>
      <w:r w:rsidR="00427F05">
        <w:t>С ЭЛЕКТРОННЫМИ ДОКУМЕНТАМИ И РЕЗОЛЮЦИЯМИ</w:t>
      </w:r>
      <w:r w:rsidR="00542A1A">
        <w:t xml:space="preserve"> УЧАСТНИКОВ</w:t>
      </w:r>
      <w:r>
        <w:t xml:space="preserve"> СЭД ЛО </w:t>
      </w:r>
      <w:r w:rsidR="00542A1A">
        <w:t>ПРИ ОСУЩЕСТВЛЕНИИ КОНТРОЛЬНЫХ ФУНКЦИЙ</w:t>
      </w:r>
    </w:p>
    <w:p w14:paraId="0C827245" w14:textId="77777777" w:rsidR="009A3CC2" w:rsidRDefault="009A3CC2" w:rsidP="009A3CC2"/>
    <w:p w14:paraId="03667119" w14:textId="7A0E6D04" w:rsidR="009A3CC2" w:rsidRDefault="009A3CC2" w:rsidP="009A3CC2">
      <w:r>
        <w:t xml:space="preserve">6.1. В СЭД ЛО осуществляется контроль исполнения документов </w:t>
      </w:r>
      <w:r w:rsidR="00175C48">
        <w:br/>
      </w:r>
      <w:r>
        <w:t xml:space="preserve">и многоуровневый контроль исполнения резолюций участников СЭД ЛО (далее - контроль).       </w:t>
      </w:r>
    </w:p>
    <w:p w14:paraId="0C0D901F" w14:textId="78D075A8" w:rsidR="009A3CC2" w:rsidRDefault="009A3CC2" w:rsidP="009A3CC2">
      <w:r>
        <w:t xml:space="preserve">6.2. На контроль может быть поставлено как исполнение отдельных резолюций, так и исполнение документа в целом.       </w:t>
      </w:r>
    </w:p>
    <w:p w14:paraId="7F5EA609" w14:textId="77777777" w:rsidR="009A3CC2" w:rsidRDefault="009A3CC2" w:rsidP="009A3CC2">
      <w:r>
        <w:t xml:space="preserve">6.3. Сроки исполнения отслеживаются автоматически.       </w:t>
      </w:r>
    </w:p>
    <w:p w14:paraId="6D14B0FC" w14:textId="77777777" w:rsidR="009A3CC2" w:rsidRDefault="009A3CC2" w:rsidP="009A3CC2">
      <w:r>
        <w:t xml:space="preserve">6.4. Осуществление контроля включает в себя:       </w:t>
      </w:r>
    </w:p>
    <w:p w14:paraId="4DD6AE5B" w14:textId="7592E7EB" w:rsidR="009A3CC2" w:rsidRDefault="00542A1A" w:rsidP="009A3CC2">
      <w:r>
        <w:t xml:space="preserve">6.4.1. </w:t>
      </w:r>
      <w:r w:rsidR="009A3CC2">
        <w:t xml:space="preserve">постановку документов, резолюций на контроль;       </w:t>
      </w:r>
    </w:p>
    <w:p w14:paraId="3FEBA7CF" w14:textId="103C96F9" w:rsidR="009A3CC2" w:rsidRDefault="00542A1A" w:rsidP="009A3CC2">
      <w:r>
        <w:t xml:space="preserve">6.4.2. </w:t>
      </w:r>
      <w:r w:rsidR="009A3CC2">
        <w:t xml:space="preserve">внесение текста резолюции в СЭД ЛО;       </w:t>
      </w:r>
    </w:p>
    <w:p w14:paraId="4E91865E" w14:textId="27AEAF11" w:rsidR="009A3CC2" w:rsidRDefault="00542A1A" w:rsidP="009A3CC2">
      <w:r>
        <w:t>6.4.3.</w:t>
      </w:r>
      <w:r w:rsidR="009A3CC2">
        <w:t xml:space="preserve"> внесение сроков исполнения документов, резолюций в СЭД ЛО;       </w:t>
      </w:r>
    </w:p>
    <w:p w14:paraId="3FDC99A4" w14:textId="04F9C770" w:rsidR="009A3CC2" w:rsidRDefault="00542A1A" w:rsidP="009A3CC2">
      <w:r>
        <w:t>6.4.4.</w:t>
      </w:r>
      <w:r w:rsidR="009A3CC2">
        <w:t xml:space="preserve"> адресацию документов исполнителям в соответствии </w:t>
      </w:r>
      <w:r>
        <w:br/>
      </w:r>
      <w:r w:rsidR="009A3CC2">
        <w:t xml:space="preserve">с резолюциями;       </w:t>
      </w:r>
    </w:p>
    <w:p w14:paraId="0CFF0C16" w14:textId="0F9607AA" w:rsidR="009A3CC2" w:rsidRDefault="00542A1A" w:rsidP="009A3CC2">
      <w:r>
        <w:t>6.4.5.</w:t>
      </w:r>
      <w:r w:rsidR="009A3CC2">
        <w:t xml:space="preserve"> проверку своевременности доведения документов, резолюций до исполнителей; предварительную проверку и регулирование хода исполнения документов, резолюций;       </w:t>
      </w:r>
    </w:p>
    <w:p w14:paraId="2F7F63DC" w14:textId="0AD46FD0" w:rsidR="009A3CC2" w:rsidRDefault="00542A1A" w:rsidP="009A3CC2">
      <w:r>
        <w:t>6.4.6.</w:t>
      </w:r>
      <w:r w:rsidR="009A3CC2">
        <w:t xml:space="preserve"> внесение данных о выполнении документов, резолюций в СЭД ЛО;       </w:t>
      </w:r>
    </w:p>
    <w:p w14:paraId="4526CDC8" w14:textId="788987AE" w:rsidR="009A3CC2" w:rsidRDefault="00542A1A" w:rsidP="009A3CC2">
      <w:r>
        <w:t>6.4.7.</w:t>
      </w:r>
      <w:r w:rsidR="009A3CC2">
        <w:t xml:space="preserve"> просмотр документов, резолюций, по которым сроки исполнения просрочены;       </w:t>
      </w:r>
    </w:p>
    <w:p w14:paraId="7CB149D8" w14:textId="2A88DEE6" w:rsidR="009A3CC2" w:rsidRDefault="00542A1A" w:rsidP="009A3CC2">
      <w:r>
        <w:lastRenderedPageBreak/>
        <w:t>6.4.8.</w:t>
      </w:r>
      <w:r w:rsidR="009A3CC2">
        <w:t xml:space="preserve"> снятие документов, резолюций с контроля;       </w:t>
      </w:r>
    </w:p>
    <w:p w14:paraId="386ADBA8" w14:textId="270EBA01" w:rsidR="009A3CC2" w:rsidRDefault="00542A1A" w:rsidP="009A3CC2">
      <w:r>
        <w:t>6.4.9.</w:t>
      </w:r>
      <w:r w:rsidR="009A3CC2">
        <w:t xml:space="preserve"> построение отчетов об исполнительской дисциплине;      </w:t>
      </w:r>
    </w:p>
    <w:p w14:paraId="76797CFE" w14:textId="7E5B26B9" w:rsidR="009A3CC2" w:rsidRDefault="00542A1A" w:rsidP="009A3CC2">
      <w:r>
        <w:t>6.4.10.</w:t>
      </w:r>
      <w:r w:rsidR="009A3CC2">
        <w:t xml:space="preserve"> учет и обобщение результатов контроля исполнения документов, резолюций.       </w:t>
      </w:r>
    </w:p>
    <w:p w14:paraId="2DBD089F" w14:textId="6F065429" w:rsidR="009A3CC2" w:rsidRDefault="009A3CC2" w:rsidP="009A3CC2">
      <w:r>
        <w:t xml:space="preserve">6.5. Постановку документа на контроль осуществляет должностное лицо в соответствии с резолюцией, или </w:t>
      </w:r>
      <w:r w:rsidR="00542A1A">
        <w:t>секретарь-референт</w:t>
      </w:r>
      <w:r>
        <w:t xml:space="preserve">, осуществляющий контроль исполнения отдельных документов.       </w:t>
      </w:r>
    </w:p>
    <w:p w14:paraId="4800886A" w14:textId="1569D808" w:rsidR="009A3CC2" w:rsidRDefault="009A3CC2" w:rsidP="009A3CC2">
      <w:r>
        <w:t xml:space="preserve">6.6. Исполнение документа, резолюции контролируется с момента постановки на контроль. </w:t>
      </w:r>
      <w:r w:rsidR="00542A1A">
        <w:t>С</w:t>
      </w:r>
      <w:r w:rsidR="00542A1A" w:rsidRPr="00542A1A">
        <w:t>екретарь-референт</w:t>
      </w:r>
      <w:r>
        <w:t xml:space="preserve">, осуществляющий контроль, или должностное лицо, ответственное за осуществление контроля, проводит проверку своевременности доведения документа до исполнителя.       </w:t>
      </w:r>
    </w:p>
    <w:p w14:paraId="577E1D61" w14:textId="72E60AEF" w:rsidR="009A3CC2" w:rsidRDefault="009A3CC2" w:rsidP="009A3CC2">
      <w:r>
        <w:t xml:space="preserve">6.7. В течение срока исполнения документа, резолюции могут осуществляться предварительные проверки и регулирование хода исполнения документа, резолюции, результаты которых также фиксируются в электронной карточке документа.       </w:t>
      </w:r>
    </w:p>
    <w:p w14:paraId="1C39E809" w14:textId="312EB87F" w:rsidR="009A3CC2" w:rsidRDefault="009A3CC2" w:rsidP="009A3CC2">
      <w:r>
        <w:t xml:space="preserve">6.8. Если документ, резолюция имеют конкретную дату исполнения, указанную в тексте, или документ, резолюция входят в перечень документов с общими сроками исполнения, отметка о контроле может проставляться при регистрации. Документы, резолюции с индивидуальными сроками исполнения ставятся на контроль после рассмотрения их руководителем, который определяет конкретный срок исполнения.       </w:t>
      </w:r>
    </w:p>
    <w:p w14:paraId="748753EB" w14:textId="2378027E" w:rsidR="009A3CC2" w:rsidRDefault="009A3CC2" w:rsidP="009A3CC2">
      <w:r>
        <w:t xml:space="preserve">6.9. Снятие документа, резолюции с контроля осуществляет руководитель участника СЭД ЛО, установивший контроль, или по его поручению </w:t>
      </w:r>
      <w:r w:rsidR="003B472C">
        <w:t xml:space="preserve">начальник сектора по делопроизводству, архиву и кадрам, </w:t>
      </w:r>
      <w:proofErr w:type="gramStart"/>
      <w:r w:rsidR="003B472C">
        <w:t>противодействию  коррупции</w:t>
      </w:r>
      <w:proofErr w:type="gramEnd"/>
      <w:r>
        <w:t xml:space="preserve">, должностное лицо, осуществляющее контроль. Снятие документа, резолюции с контроля оформляется отметкой об исполнении документа в электронной карточке документа. </w:t>
      </w:r>
    </w:p>
    <w:p w14:paraId="06AB567C" w14:textId="16793668" w:rsidR="009A3CC2" w:rsidRDefault="009A3CC2" w:rsidP="009A3CC2">
      <w:r>
        <w:t xml:space="preserve">6.10. Документ, резолюция считаются исполненными и снимаются </w:t>
      </w:r>
      <w:r w:rsidR="00175C48">
        <w:br/>
      </w:r>
      <w:r>
        <w:t xml:space="preserve">с контроля после фактического исполнения документа, резолюции по существу, документированного подтверждения исполнения и сообщения результатов заинтересованным организациям и лицам.       </w:t>
      </w:r>
    </w:p>
    <w:p w14:paraId="76218D1D" w14:textId="77777777" w:rsidR="009A3CC2" w:rsidRDefault="009A3CC2" w:rsidP="009A3CC2"/>
    <w:p w14:paraId="002F88FA" w14:textId="34AC91A1" w:rsidR="009A3CC2" w:rsidRDefault="009A3CC2" w:rsidP="009A3CC2">
      <w:r>
        <w:t>7.</w:t>
      </w:r>
      <w:r w:rsidR="00542A1A">
        <w:t xml:space="preserve"> ПОРЯДОК ФОРМИРОВАНИЯ ДЕЛ И ХРАНЕНИЯ ЭЛЕКТРОННЫХ ДОКУМЕНТОВ </w:t>
      </w:r>
    </w:p>
    <w:p w14:paraId="3AA6809D" w14:textId="77777777" w:rsidR="009A3CC2" w:rsidRDefault="009A3CC2" w:rsidP="009A3CC2"/>
    <w:p w14:paraId="20A0DDCE" w14:textId="4328E250" w:rsidR="009A3CC2" w:rsidRDefault="009A3CC2" w:rsidP="009A3CC2">
      <w:r>
        <w:t xml:space="preserve">7.1. Исполненные электронные документы систематизируются в дела </w:t>
      </w:r>
      <w:r w:rsidR="00175C48">
        <w:br/>
      </w:r>
      <w:r>
        <w:t xml:space="preserve">в соответствии с номенклатурой дел участников СЭД ЛО. При составлении номенклатуры дел указывается информация о ведении дела в электронном виде.      </w:t>
      </w:r>
    </w:p>
    <w:p w14:paraId="5669F6BC" w14:textId="5B6CCF5F" w:rsidR="009A3CC2" w:rsidRDefault="009A3CC2" w:rsidP="009A3CC2">
      <w:r>
        <w:t xml:space="preserve">7.2. Электронные документы после их исполнения подлежат хранению в СЭД ЛО в течение сроков, предусмотренных законодательством для аналогичных документов на бумажных носителях, в установленном порядке.       </w:t>
      </w:r>
    </w:p>
    <w:p w14:paraId="3A2B6E67" w14:textId="19BE9D30" w:rsidR="009A3CC2" w:rsidRDefault="009A3CC2" w:rsidP="009A3CC2">
      <w:r>
        <w:t xml:space="preserve">7.3. Хранение электронных документов должно сопровождаться хранением соответствующих сертификатов ключей квалифицированной электронной подписи и (или) электронной подписи и программного обеспечения, обеспечивающего возможность проверки квалифицированной электронной подписи и (или) электронной подписи хранимых электронных </w:t>
      </w:r>
      <w:r>
        <w:lastRenderedPageBreak/>
        <w:t xml:space="preserve">документов.       </w:t>
      </w:r>
    </w:p>
    <w:p w14:paraId="2F3732AC" w14:textId="29C48CE9" w:rsidR="009A3CC2" w:rsidRDefault="009A3CC2" w:rsidP="009A3CC2">
      <w:r>
        <w:t xml:space="preserve">7.4. После истечения срока хранения электронных документов на основании акта о выделении их к уничтожению электронные документы </w:t>
      </w:r>
      <w:r w:rsidR="00175C48">
        <w:br/>
      </w:r>
      <w:r>
        <w:t xml:space="preserve">и информация о них, зафиксированная в электронных карточках документов, подлежат уничтожению (удалению) из СЭД ЛО.   </w:t>
      </w:r>
    </w:p>
    <w:p w14:paraId="739FAE5F" w14:textId="77777777" w:rsidR="009A3CC2" w:rsidRDefault="009A3CC2" w:rsidP="009A3CC2"/>
    <w:p w14:paraId="4FF17410" w14:textId="35D63FDB" w:rsidR="009A3CC2" w:rsidRDefault="009A3CC2" w:rsidP="009A3CC2">
      <w:r>
        <w:t>8.</w:t>
      </w:r>
      <w:r w:rsidR="00C24D50">
        <w:t xml:space="preserve"> </w:t>
      </w:r>
      <w:r>
        <w:t>Р</w:t>
      </w:r>
      <w:r w:rsidR="00C24D50">
        <w:t xml:space="preserve">АЗГРАНИЧЕНИЕ ДОСТУПА ПОЛЬЗОВАТЕЛЕЙ </w:t>
      </w:r>
      <w:r>
        <w:t xml:space="preserve">СЭД ЛО </w:t>
      </w:r>
      <w:r w:rsidR="00C24D50">
        <w:br/>
        <w:t>К</w:t>
      </w:r>
      <w:r>
        <w:t xml:space="preserve"> </w:t>
      </w:r>
      <w:r w:rsidR="00C24D50">
        <w:t>ЭЛЕКТРОННЫМ ДОКУМЕНТАМ</w:t>
      </w:r>
    </w:p>
    <w:p w14:paraId="7CFE65E5" w14:textId="77777777" w:rsidR="009A3CC2" w:rsidRDefault="009A3CC2" w:rsidP="009A3CC2"/>
    <w:p w14:paraId="46980B76" w14:textId="77777777" w:rsidR="009A3CC2" w:rsidRDefault="009A3CC2" w:rsidP="009A3CC2">
      <w:r>
        <w:t xml:space="preserve">8.1. Группами пользователей СЭД ЛО являются:       </w:t>
      </w:r>
    </w:p>
    <w:p w14:paraId="51FC7EB7" w14:textId="1734DC61" w:rsidR="009A3CC2" w:rsidRDefault="00984122" w:rsidP="009A3CC2">
      <w:r>
        <w:t xml:space="preserve">8.1.1. </w:t>
      </w:r>
      <w:r w:rsidR="009A3CC2">
        <w:t xml:space="preserve">участники СЭД ЛО;       </w:t>
      </w:r>
    </w:p>
    <w:p w14:paraId="5E960BF1" w14:textId="215C72F7" w:rsidR="009A3CC2" w:rsidRDefault="00984122" w:rsidP="009A3CC2">
      <w:r>
        <w:t xml:space="preserve">8.1.2. </w:t>
      </w:r>
      <w:r w:rsidR="009A3CC2">
        <w:t xml:space="preserve">служба делопроизводства участника СЭД ЛО;       </w:t>
      </w:r>
    </w:p>
    <w:p w14:paraId="3D55181C" w14:textId="4C547EEF" w:rsidR="009A3CC2" w:rsidRDefault="00984122" w:rsidP="009A3CC2">
      <w:r>
        <w:t>8.1.3.</w:t>
      </w:r>
      <w:r w:rsidR="009A3CC2">
        <w:t xml:space="preserve"> работники участника СЭД ЛО.       </w:t>
      </w:r>
    </w:p>
    <w:p w14:paraId="048AB1CF" w14:textId="243410B8" w:rsidR="009A3CC2" w:rsidRDefault="009A3CC2" w:rsidP="009A3CC2">
      <w:r>
        <w:t xml:space="preserve">8.2. Права отдельных пользователей СЭД ЛО могут быть ограничены или расширены по согласованию с руководителем структурного подразделения участника СЭД ЛО.       </w:t>
      </w:r>
    </w:p>
    <w:p w14:paraId="57D3F830" w14:textId="77777777" w:rsidR="009A3CC2" w:rsidRDefault="009A3CC2" w:rsidP="009A3CC2">
      <w:r>
        <w:t xml:space="preserve">8.3. Участники СЭД ЛО имеют следующие права:       </w:t>
      </w:r>
    </w:p>
    <w:p w14:paraId="79E526CC" w14:textId="745EA281" w:rsidR="009A3CC2" w:rsidRDefault="00984122" w:rsidP="009A3CC2">
      <w:r>
        <w:t xml:space="preserve">8.3.1. </w:t>
      </w:r>
      <w:r w:rsidR="009A3CC2">
        <w:t xml:space="preserve">доступ к просмотру электронных карточек документов, сканированных изображений всех документов, зарегистрированных </w:t>
      </w:r>
      <w:r w:rsidR="00175C48">
        <w:br/>
      </w:r>
      <w:r w:rsidR="009A3CC2">
        <w:t xml:space="preserve">в структурном подразделении участника СЭД ЛО;       </w:t>
      </w:r>
    </w:p>
    <w:p w14:paraId="670E4662" w14:textId="49594964" w:rsidR="009A3CC2" w:rsidRDefault="00984122" w:rsidP="009A3CC2">
      <w:r>
        <w:t>8.3.2.</w:t>
      </w:r>
      <w:r w:rsidR="009A3CC2">
        <w:t xml:space="preserve"> создание, утверждение резолюций;       </w:t>
      </w:r>
    </w:p>
    <w:p w14:paraId="29AF1B8F" w14:textId="61504A38" w:rsidR="009A3CC2" w:rsidRDefault="00984122" w:rsidP="009A3CC2">
      <w:r>
        <w:t xml:space="preserve">8.3.3. </w:t>
      </w:r>
      <w:r w:rsidR="009A3CC2">
        <w:t xml:space="preserve">направление документов исполнителям;       </w:t>
      </w:r>
    </w:p>
    <w:p w14:paraId="3DC0FD63" w14:textId="14F5696D" w:rsidR="009A3CC2" w:rsidRDefault="00984122" w:rsidP="009A3CC2">
      <w:r>
        <w:t>8.3.4.</w:t>
      </w:r>
      <w:r w:rsidR="009A3CC2">
        <w:t xml:space="preserve"> установление сроков исполнения документов, резолюций;       </w:t>
      </w:r>
    </w:p>
    <w:p w14:paraId="2FC5A0E6" w14:textId="1AE0A355" w:rsidR="009A3CC2" w:rsidRDefault="00984122" w:rsidP="009A3CC2">
      <w:r>
        <w:t>8.3.5.</w:t>
      </w:r>
      <w:r w:rsidR="009A3CC2">
        <w:t xml:space="preserve"> определение пользователя СЭД ЛО, обладающего правами руководителя участника СЭД ЛО.       </w:t>
      </w:r>
    </w:p>
    <w:p w14:paraId="4BBA5A8A" w14:textId="4D6694EC" w:rsidR="009A3CC2" w:rsidRDefault="009A3CC2" w:rsidP="009A3CC2">
      <w:r>
        <w:t xml:space="preserve">8.4. Специалист делопроизводства участника </w:t>
      </w:r>
      <w:proofErr w:type="gramStart"/>
      <w:r>
        <w:t>СЭД  ЛО</w:t>
      </w:r>
      <w:proofErr w:type="gramEnd"/>
      <w:r>
        <w:t xml:space="preserve">  имеет следующие  права:       </w:t>
      </w:r>
    </w:p>
    <w:p w14:paraId="473048CF" w14:textId="664D07D8" w:rsidR="009A3CC2" w:rsidRDefault="00984122" w:rsidP="009A3CC2">
      <w:r>
        <w:t>8.4.1.</w:t>
      </w:r>
      <w:r w:rsidR="009A3CC2">
        <w:t xml:space="preserve"> просмотр документов, резолюций, поступивших для регистрации в электронном виде;       </w:t>
      </w:r>
    </w:p>
    <w:p w14:paraId="2265FD86" w14:textId="4A34187F" w:rsidR="009A3CC2" w:rsidRDefault="00984122" w:rsidP="009A3CC2">
      <w:r>
        <w:t>8.4.2.</w:t>
      </w:r>
      <w:r w:rsidR="009A3CC2">
        <w:t xml:space="preserve"> присвоение номера поступившему документу, резолюции;       </w:t>
      </w:r>
    </w:p>
    <w:p w14:paraId="3DBBCCBB" w14:textId="11D49558" w:rsidR="009A3CC2" w:rsidRDefault="00984122" w:rsidP="009A3CC2">
      <w:r>
        <w:t>8.4.3.</w:t>
      </w:r>
      <w:r w:rsidR="009A3CC2">
        <w:t xml:space="preserve"> заполнение электронной карточки документа, резолюции;       </w:t>
      </w:r>
    </w:p>
    <w:p w14:paraId="68A9ED9C" w14:textId="6516C55F" w:rsidR="009A3CC2" w:rsidRDefault="00984122" w:rsidP="009A3CC2">
      <w:r>
        <w:t>8.4.4.</w:t>
      </w:r>
      <w:r w:rsidR="009A3CC2">
        <w:t xml:space="preserve"> прикрепление электронного образа документа, резолюции </w:t>
      </w:r>
      <w:r>
        <w:br/>
      </w:r>
      <w:r w:rsidR="009A3CC2">
        <w:t xml:space="preserve">к электронной карточке документа; </w:t>
      </w:r>
    </w:p>
    <w:p w14:paraId="5A0D650B" w14:textId="1D367E1D" w:rsidR="009A3CC2" w:rsidRDefault="00984122" w:rsidP="009A3CC2">
      <w:r>
        <w:t>8.4.5.</w:t>
      </w:r>
      <w:r w:rsidR="009A3CC2">
        <w:t xml:space="preserve"> внесение текста резолюции;       </w:t>
      </w:r>
    </w:p>
    <w:p w14:paraId="4EEA3C00" w14:textId="7B6E3F0E" w:rsidR="009A3CC2" w:rsidRDefault="00984122" w:rsidP="009A3CC2">
      <w:r>
        <w:t>8.4.6.</w:t>
      </w:r>
      <w:r w:rsidR="009A3CC2">
        <w:t xml:space="preserve"> постановка документов, резолюций на контроль с указанием сроков их исполнения;       </w:t>
      </w:r>
    </w:p>
    <w:p w14:paraId="0B0CA026" w14:textId="2EB7B27E" w:rsidR="009A3CC2" w:rsidRDefault="00984122" w:rsidP="009A3CC2">
      <w:r>
        <w:t>8.4.7.</w:t>
      </w:r>
      <w:r w:rsidR="009A3CC2">
        <w:t xml:space="preserve"> снятие документов, резолюций с контроля;       </w:t>
      </w:r>
    </w:p>
    <w:p w14:paraId="7E68849A" w14:textId="0BED6DB9" w:rsidR="009A3CC2" w:rsidRDefault="00984122" w:rsidP="009A3CC2">
      <w:r>
        <w:t>8.4.8.</w:t>
      </w:r>
      <w:r w:rsidR="009A3CC2">
        <w:t xml:space="preserve"> установка связей с другими документами.       </w:t>
      </w:r>
    </w:p>
    <w:p w14:paraId="0AB40DFF" w14:textId="77777777" w:rsidR="009A3CC2" w:rsidRDefault="009A3CC2" w:rsidP="009A3CC2">
      <w:r>
        <w:t xml:space="preserve">8.5. Работники участника СЭД ЛО имеют следующие права:       </w:t>
      </w:r>
    </w:p>
    <w:p w14:paraId="3889A177" w14:textId="267F9169" w:rsidR="009A3CC2" w:rsidRDefault="00984122" w:rsidP="009A3CC2">
      <w:r>
        <w:t>8.5.1.</w:t>
      </w:r>
      <w:r w:rsidR="009A3CC2">
        <w:t xml:space="preserve"> просмотр электронных карточек документов и электронных образов документов, резолюций, направленных исполнителю, а также всех связанных с ними документов;      </w:t>
      </w:r>
    </w:p>
    <w:p w14:paraId="1304240E" w14:textId="127EE930" w:rsidR="009A3CC2" w:rsidRDefault="00984122" w:rsidP="009A3CC2">
      <w:r>
        <w:t>8.5.2.</w:t>
      </w:r>
      <w:r w:rsidR="009A3CC2">
        <w:t xml:space="preserve"> прикрепление электронного образа документа, резолюции </w:t>
      </w:r>
      <w:r w:rsidR="00175C48">
        <w:br/>
      </w:r>
      <w:r w:rsidR="009A3CC2">
        <w:t xml:space="preserve">к электронной карточке документа;       </w:t>
      </w:r>
    </w:p>
    <w:p w14:paraId="20E7EE0D" w14:textId="16B1E84B" w:rsidR="009A3CC2" w:rsidRDefault="00984122" w:rsidP="009A3CC2">
      <w:r>
        <w:t>8.5.3.</w:t>
      </w:r>
      <w:r w:rsidR="009A3CC2">
        <w:t xml:space="preserve"> направление документов, резолюций для исполнения;       </w:t>
      </w:r>
    </w:p>
    <w:p w14:paraId="7CA42EB4" w14:textId="1CF7AD97" w:rsidR="009A3CC2" w:rsidRDefault="00984122" w:rsidP="009A3CC2">
      <w:r>
        <w:t>8.5.4.</w:t>
      </w:r>
      <w:r w:rsidR="009A3CC2">
        <w:t xml:space="preserve"> внесение сведений об исполнении документов, резолюций;       </w:t>
      </w:r>
    </w:p>
    <w:p w14:paraId="41A0A242" w14:textId="668803A7" w:rsidR="009A3CC2" w:rsidRDefault="00984122" w:rsidP="009A3CC2">
      <w:r>
        <w:t>8.5.5.</w:t>
      </w:r>
      <w:r w:rsidR="009A3CC2">
        <w:t xml:space="preserve"> просмотр электронных карточек документов, резолюций, </w:t>
      </w:r>
      <w:r w:rsidR="009A3CC2">
        <w:lastRenderedPageBreak/>
        <w:t xml:space="preserve">зарегистрированных в структурном подразделении субъекта СЭД ЛО.  </w:t>
      </w:r>
    </w:p>
    <w:p w14:paraId="4A7D82FC" w14:textId="77777777" w:rsidR="009A3CC2" w:rsidRDefault="009A3CC2" w:rsidP="009A3CC2">
      <w:r>
        <w:t xml:space="preserve">           </w:t>
      </w:r>
    </w:p>
    <w:p w14:paraId="24FE0F5E" w14:textId="74E22F81" w:rsidR="009A3CC2" w:rsidRDefault="009A3CC2" w:rsidP="009A3CC2">
      <w:r>
        <w:t>9.</w:t>
      </w:r>
      <w:r w:rsidR="00984122">
        <w:t xml:space="preserve"> </w:t>
      </w:r>
      <w:r>
        <w:t>О</w:t>
      </w:r>
      <w:r w:rsidR="00984122">
        <w:t>ТВЕТСТВЕННОСТЬ ЗА НАРУШЕНИЕ ПОРЯДКА ЭЛЕКТРОННОГО ВЗАИМОДЕЙСТВИЯ В</w:t>
      </w:r>
      <w:r>
        <w:t xml:space="preserve"> СЭД ЛО.</w:t>
      </w:r>
    </w:p>
    <w:p w14:paraId="41A06250" w14:textId="77777777" w:rsidR="009A3CC2" w:rsidRDefault="009A3CC2" w:rsidP="009A3CC2"/>
    <w:p w14:paraId="40E876BF" w14:textId="490D8647" w:rsidR="009A3CC2" w:rsidRDefault="009A3CC2" w:rsidP="009A3CC2">
      <w:r>
        <w:t xml:space="preserve">9.1. Отправитель электронного документа несет дисциплинарную ответственность за содержание документа, наличие и корректность реквизитов, соответствие электронной копии документа документу на бумажном носителе, бумажной копии документа электронному документу, адресацию и использование ключа квалифицированной электронной подписи и (или) электронной подписи.       </w:t>
      </w:r>
    </w:p>
    <w:p w14:paraId="31205581" w14:textId="17951EB9" w:rsidR="009A3CC2" w:rsidRDefault="009A3CC2" w:rsidP="009A3CC2">
      <w:r>
        <w:t xml:space="preserve">9.2. Получатель электронного документа несет дисциплинарную ответственность за невнесение или несвоевременное внесение в электронную карточку документа сведений о движении и исполнении электронного документа, а также за несогласованное дублирование электронной карточки документа, ошибки, допущенные при заполнении электронной карточки документа, сканировании и направлении электронного документа не по адресу. </w:t>
      </w:r>
    </w:p>
    <w:p w14:paraId="407D00B8" w14:textId="77777777" w:rsidR="009A3CC2" w:rsidRDefault="009A3CC2" w:rsidP="009A3CC2">
      <w:r>
        <w:t xml:space="preserve">                     </w:t>
      </w:r>
    </w:p>
    <w:p w14:paraId="169157EE" w14:textId="1933E939" w:rsidR="009A3CC2" w:rsidRDefault="009A3CC2" w:rsidP="009A3CC2">
      <w:r>
        <w:t>10.</w:t>
      </w:r>
      <w:r w:rsidR="00984122">
        <w:t xml:space="preserve"> </w:t>
      </w:r>
      <w:r>
        <w:t>З</w:t>
      </w:r>
      <w:r w:rsidR="00984122">
        <w:t xml:space="preserve">АЩИТА ИНФОРМАЦИИ С ОГРАНИЧЕННЫМ ДОСТУПОМ ПРИ ИСПОЛЬЗОВАНИИ </w:t>
      </w:r>
      <w:r>
        <w:t>СЭД ЛО</w:t>
      </w:r>
    </w:p>
    <w:p w14:paraId="60E70B11" w14:textId="77777777" w:rsidR="009A3CC2" w:rsidRDefault="009A3CC2" w:rsidP="009A3CC2"/>
    <w:p w14:paraId="1AA08191" w14:textId="12C922D9" w:rsidR="009A3CC2" w:rsidRDefault="009A3CC2" w:rsidP="009A3CC2">
      <w:r>
        <w:t xml:space="preserve">10.1. При обмене электронными документами в СЭД ЛО должна быть обеспечена защита персональных данных, сведений, доступ к которым ограничен, в соответствии с действующим законодательством.       </w:t>
      </w:r>
    </w:p>
    <w:p w14:paraId="195EFBA9" w14:textId="26ED0948" w:rsidR="0019645A" w:rsidRDefault="009A3CC2" w:rsidP="009A3CC2">
      <w:r>
        <w:t>10.2. Предоставление электронного</w:t>
      </w:r>
      <w:r w:rsidR="00984122">
        <w:t xml:space="preserve"> </w:t>
      </w:r>
      <w:r>
        <w:t xml:space="preserve">документа, содержащего информацию с ограниченным доступом, или его бумажной копии третьим лицам осуществляется в порядке, предусмотренном действующим законодательством для работы с обращениями граждан и юридических лиц. </w:t>
      </w:r>
    </w:p>
    <w:p w14:paraId="7053B4AF" w14:textId="77777777" w:rsidR="0019645A" w:rsidRDefault="0019645A" w:rsidP="000B526B"/>
    <w:p w14:paraId="56479B61" w14:textId="77777777" w:rsidR="0019645A" w:rsidRDefault="0019645A" w:rsidP="000B526B"/>
    <w:p w14:paraId="1420B12E" w14:textId="77777777" w:rsidR="0019645A" w:rsidRDefault="0019645A" w:rsidP="000B526B"/>
    <w:p w14:paraId="4FCD22E1" w14:textId="77777777" w:rsidR="00F4045F" w:rsidRDefault="00F4045F" w:rsidP="000B526B"/>
    <w:p w14:paraId="0BC003EF" w14:textId="77777777" w:rsidR="00F4045F" w:rsidRDefault="00F4045F" w:rsidP="000B526B"/>
    <w:p w14:paraId="6741368A" w14:textId="77777777" w:rsidR="00F4045F" w:rsidRDefault="00F4045F" w:rsidP="000B526B"/>
    <w:p w14:paraId="1122F45E" w14:textId="77777777" w:rsidR="00F4045F" w:rsidRDefault="00F4045F" w:rsidP="000B526B"/>
    <w:p w14:paraId="477BB242" w14:textId="77777777" w:rsidR="000502E7" w:rsidRDefault="000502E7" w:rsidP="000B526B"/>
    <w:p w14:paraId="6F7270F4" w14:textId="77777777" w:rsidR="000502E7" w:rsidRDefault="000502E7" w:rsidP="000B526B"/>
    <w:p w14:paraId="14643ED3" w14:textId="77777777" w:rsidR="000502E7" w:rsidRDefault="000502E7" w:rsidP="000B526B"/>
    <w:p w14:paraId="64CAD3A1" w14:textId="77777777" w:rsidR="000502E7" w:rsidRDefault="000502E7" w:rsidP="000B526B"/>
    <w:p w14:paraId="0505640A" w14:textId="77777777" w:rsidR="00F4045F" w:rsidRDefault="00F4045F" w:rsidP="000B526B"/>
    <w:p w14:paraId="7CD8B734" w14:textId="77777777" w:rsidR="000502E7" w:rsidRDefault="000502E7" w:rsidP="000B526B"/>
    <w:p w14:paraId="146AAAD5" w14:textId="68F249A8" w:rsidR="000502E7" w:rsidRDefault="000502E7" w:rsidP="000B526B"/>
    <w:p w14:paraId="0205922B" w14:textId="77777777" w:rsidR="00D028EA" w:rsidRDefault="00D028EA" w:rsidP="000B526B"/>
    <w:p w14:paraId="5B28711D" w14:textId="3B521ADD" w:rsidR="000502E7" w:rsidRDefault="000502E7" w:rsidP="000B526B"/>
    <w:p w14:paraId="57DD61F5" w14:textId="6303CD64" w:rsidR="00D05E9E" w:rsidRDefault="00D05E9E" w:rsidP="000B526B"/>
    <w:p w14:paraId="23EB69EB" w14:textId="194B2820" w:rsidR="00D05E9E" w:rsidRDefault="00D05E9E" w:rsidP="000B526B"/>
    <w:p w14:paraId="734F1F99" w14:textId="3D7C37D4" w:rsidR="00D05E9E" w:rsidRDefault="00D05E9E" w:rsidP="000B526B"/>
    <w:p w14:paraId="6176949C" w14:textId="1D300149" w:rsidR="00D05E9E" w:rsidRDefault="00D05E9E" w:rsidP="000B526B"/>
    <w:p w14:paraId="55AE147A" w14:textId="125466B0" w:rsidR="00D05E9E" w:rsidRDefault="00D05E9E" w:rsidP="000B526B"/>
    <w:p w14:paraId="4AF423A9" w14:textId="1308ED4E" w:rsidR="00D05E9E" w:rsidRDefault="00D05E9E" w:rsidP="000B526B"/>
    <w:p w14:paraId="588473D2" w14:textId="6C5C18C0" w:rsidR="00D05E9E" w:rsidRDefault="00D05E9E" w:rsidP="000B526B"/>
    <w:p w14:paraId="242E794F" w14:textId="25F09368" w:rsidR="00D05E9E" w:rsidRDefault="00D05E9E" w:rsidP="000B526B"/>
    <w:p w14:paraId="1953D01B" w14:textId="3F634EAF" w:rsidR="00D05E9E" w:rsidRDefault="00D05E9E" w:rsidP="000B526B"/>
    <w:p w14:paraId="5FCE7639" w14:textId="0E9A6311" w:rsidR="00D05E9E" w:rsidRDefault="00D05E9E" w:rsidP="000B526B"/>
    <w:p w14:paraId="23F1E056" w14:textId="11381524" w:rsidR="00D05E9E" w:rsidRDefault="00D05E9E" w:rsidP="000B526B"/>
    <w:p w14:paraId="2F8FCE03" w14:textId="3ADF0AF4" w:rsidR="00D05E9E" w:rsidRDefault="00D05E9E" w:rsidP="000B526B"/>
    <w:p w14:paraId="19B3FF85" w14:textId="295E52BB" w:rsidR="00D05E9E" w:rsidRDefault="00D05E9E" w:rsidP="000B526B"/>
    <w:p w14:paraId="2298995E" w14:textId="77777777" w:rsidR="00D05E9E" w:rsidRPr="000502E7" w:rsidRDefault="00D05E9E" w:rsidP="000B526B"/>
    <w:sectPr w:rsidR="00D05E9E" w:rsidRPr="000502E7" w:rsidSect="00D92108">
      <w:headerReference w:type="default" r:id="rId8"/>
      <w:headerReference w:type="first" r:id="rId9"/>
      <w:footerReference w:type="first" r:id="rId10"/>
      <w:pgSz w:w="11906" w:h="16838"/>
      <w:pgMar w:top="1361" w:right="1304" w:bottom="26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DB62" w14:textId="77777777" w:rsidR="00751E16" w:rsidRDefault="00751E16" w:rsidP="006B7B25">
      <w:r>
        <w:separator/>
      </w:r>
    </w:p>
  </w:endnote>
  <w:endnote w:type="continuationSeparator" w:id="0">
    <w:p w14:paraId="7E694F69" w14:textId="77777777" w:rsidR="00751E16" w:rsidRDefault="00751E16" w:rsidP="006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AC3" w14:textId="77777777" w:rsidR="005A38FF" w:rsidRDefault="005A3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0EC2" w14:textId="77777777" w:rsidR="00751E16" w:rsidRDefault="00751E16" w:rsidP="006B7B25">
      <w:r>
        <w:separator/>
      </w:r>
    </w:p>
  </w:footnote>
  <w:footnote w:type="continuationSeparator" w:id="0">
    <w:p w14:paraId="19D752E8" w14:textId="77777777" w:rsidR="00751E16" w:rsidRDefault="00751E16" w:rsidP="006B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19F8" w14:textId="5BEEF584" w:rsidR="008A2A84" w:rsidRDefault="008A2A84">
    <w:pPr>
      <w:pStyle w:val="a3"/>
      <w:jc w:val="center"/>
    </w:pPr>
  </w:p>
  <w:p w14:paraId="6242260B" w14:textId="77777777" w:rsidR="008A2A84" w:rsidRDefault="008A2A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F664" w14:textId="77777777" w:rsidR="005A38FF" w:rsidRDefault="005A38FF">
    <w:pPr>
      <w:pStyle w:val="a3"/>
      <w:jc w:val="center"/>
    </w:pPr>
  </w:p>
  <w:p w14:paraId="671A43C0" w14:textId="77777777" w:rsidR="00205257" w:rsidRDefault="00205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2E7"/>
    <w:multiLevelType w:val="hybridMultilevel"/>
    <w:tmpl w:val="94D8CD46"/>
    <w:lvl w:ilvl="0" w:tplc="0DBA169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63143"/>
    <w:multiLevelType w:val="hybridMultilevel"/>
    <w:tmpl w:val="E08E5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A4F39"/>
    <w:multiLevelType w:val="hybridMultilevel"/>
    <w:tmpl w:val="A3208A78"/>
    <w:lvl w:ilvl="0" w:tplc="535ED0E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2B1B60"/>
    <w:multiLevelType w:val="hybridMultilevel"/>
    <w:tmpl w:val="E08E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8"/>
    <w:rsid w:val="000135DB"/>
    <w:rsid w:val="00044790"/>
    <w:rsid w:val="000460D7"/>
    <w:rsid w:val="000502E7"/>
    <w:rsid w:val="000B526B"/>
    <w:rsid w:val="000D28A1"/>
    <w:rsid w:val="000F66AD"/>
    <w:rsid w:val="000F7033"/>
    <w:rsid w:val="00122B5A"/>
    <w:rsid w:val="001326CF"/>
    <w:rsid w:val="00160F1C"/>
    <w:rsid w:val="00175C48"/>
    <w:rsid w:val="0019645A"/>
    <w:rsid w:val="00205257"/>
    <w:rsid w:val="0021296D"/>
    <w:rsid w:val="0025444D"/>
    <w:rsid w:val="002618DB"/>
    <w:rsid w:val="002D6F4C"/>
    <w:rsid w:val="002E011B"/>
    <w:rsid w:val="002E401D"/>
    <w:rsid w:val="002E6CC4"/>
    <w:rsid w:val="002E744A"/>
    <w:rsid w:val="002F3D1A"/>
    <w:rsid w:val="002F6989"/>
    <w:rsid w:val="00300EE1"/>
    <w:rsid w:val="00310252"/>
    <w:rsid w:val="00330BC7"/>
    <w:rsid w:val="00332565"/>
    <w:rsid w:val="00332628"/>
    <w:rsid w:val="00353F49"/>
    <w:rsid w:val="00373149"/>
    <w:rsid w:val="00376002"/>
    <w:rsid w:val="003B472C"/>
    <w:rsid w:val="003D4140"/>
    <w:rsid w:val="003E56CC"/>
    <w:rsid w:val="004002FC"/>
    <w:rsid w:val="00412B87"/>
    <w:rsid w:val="00427F05"/>
    <w:rsid w:val="00474075"/>
    <w:rsid w:val="004C1BA7"/>
    <w:rsid w:val="004C1BA8"/>
    <w:rsid w:val="004C7301"/>
    <w:rsid w:val="004D5ED3"/>
    <w:rsid w:val="00542A1A"/>
    <w:rsid w:val="00544BD5"/>
    <w:rsid w:val="00571E8C"/>
    <w:rsid w:val="00586DD0"/>
    <w:rsid w:val="005871B0"/>
    <w:rsid w:val="005A1146"/>
    <w:rsid w:val="005A38FF"/>
    <w:rsid w:val="005D7A97"/>
    <w:rsid w:val="00611260"/>
    <w:rsid w:val="006149AF"/>
    <w:rsid w:val="00627EEC"/>
    <w:rsid w:val="006318C5"/>
    <w:rsid w:val="00660BD4"/>
    <w:rsid w:val="00675C03"/>
    <w:rsid w:val="0068181E"/>
    <w:rsid w:val="0068499B"/>
    <w:rsid w:val="006B326A"/>
    <w:rsid w:val="006B7B25"/>
    <w:rsid w:val="006F7F28"/>
    <w:rsid w:val="0070649C"/>
    <w:rsid w:val="007420FE"/>
    <w:rsid w:val="00742E96"/>
    <w:rsid w:val="00751E16"/>
    <w:rsid w:val="00774693"/>
    <w:rsid w:val="00775531"/>
    <w:rsid w:val="00783CA3"/>
    <w:rsid w:val="007C3FE1"/>
    <w:rsid w:val="008221D2"/>
    <w:rsid w:val="0082228D"/>
    <w:rsid w:val="00837643"/>
    <w:rsid w:val="00857DFD"/>
    <w:rsid w:val="00865F0A"/>
    <w:rsid w:val="00870C61"/>
    <w:rsid w:val="008A2A84"/>
    <w:rsid w:val="008C54A5"/>
    <w:rsid w:val="008F42B8"/>
    <w:rsid w:val="00921CA5"/>
    <w:rsid w:val="00942169"/>
    <w:rsid w:val="00956AE6"/>
    <w:rsid w:val="00984122"/>
    <w:rsid w:val="009A3CC2"/>
    <w:rsid w:val="009A6D34"/>
    <w:rsid w:val="009D33BF"/>
    <w:rsid w:val="009D4FAA"/>
    <w:rsid w:val="009E1CE8"/>
    <w:rsid w:val="00A322A5"/>
    <w:rsid w:val="00A47DFC"/>
    <w:rsid w:val="00A60BA1"/>
    <w:rsid w:val="00A64B99"/>
    <w:rsid w:val="00AA0E89"/>
    <w:rsid w:val="00AC48E0"/>
    <w:rsid w:val="00AE70AB"/>
    <w:rsid w:val="00B11D1B"/>
    <w:rsid w:val="00B15B84"/>
    <w:rsid w:val="00B26227"/>
    <w:rsid w:val="00B31988"/>
    <w:rsid w:val="00BB5E3F"/>
    <w:rsid w:val="00BD218C"/>
    <w:rsid w:val="00BE57C7"/>
    <w:rsid w:val="00C24D50"/>
    <w:rsid w:val="00C828D2"/>
    <w:rsid w:val="00C87F97"/>
    <w:rsid w:val="00CD67EB"/>
    <w:rsid w:val="00D028EA"/>
    <w:rsid w:val="00D05E9E"/>
    <w:rsid w:val="00D92108"/>
    <w:rsid w:val="00DB4011"/>
    <w:rsid w:val="00DB6395"/>
    <w:rsid w:val="00DD1E2F"/>
    <w:rsid w:val="00DF1710"/>
    <w:rsid w:val="00E060D3"/>
    <w:rsid w:val="00E07CC1"/>
    <w:rsid w:val="00E224E8"/>
    <w:rsid w:val="00E41225"/>
    <w:rsid w:val="00E62128"/>
    <w:rsid w:val="00E92385"/>
    <w:rsid w:val="00EA0AD5"/>
    <w:rsid w:val="00EA6210"/>
    <w:rsid w:val="00EB10CB"/>
    <w:rsid w:val="00ED7D2F"/>
    <w:rsid w:val="00EF0FC6"/>
    <w:rsid w:val="00F01A06"/>
    <w:rsid w:val="00F21750"/>
    <w:rsid w:val="00F32408"/>
    <w:rsid w:val="00F4045F"/>
    <w:rsid w:val="00F44E85"/>
    <w:rsid w:val="00F53E1E"/>
    <w:rsid w:val="00F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EBB9"/>
  <w15:docId w15:val="{6799ADCD-F3FB-43CD-BC7D-D0D9755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10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26A"/>
    <w:pPr>
      <w:keepNext/>
      <w:spacing w:after="120"/>
      <w:ind w:firstLine="0"/>
      <w:contextualSpacing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26A"/>
    <w:pPr>
      <w:keepNext/>
      <w:ind w:firstLine="0"/>
      <w:jc w:val="center"/>
      <w:outlineLvl w:val="1"/>
    </w:pPr>
    <w:rPr>
      <w:b/>
      <w:bCs/>
      <w:spacing w:val="1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77553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5531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rsid w:val="00587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326A"/>
    <w:rPr>
      <w:rFonts w:ascii="Times New Roman" w:hAnsi="Times New Roman" w:cs="Times New Roman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6A"/>
    <w:rPr>
      <w:rFonts w:ascii="Times New Roman" w:hAnsi="Times New Roman" w:cs="Times New Roman"/>
      <w:b/>
      <w:bCs/>
      <w:color w:val="000000" w:themeColor="text1"/>
      <w:spacing w:val="18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68181E"/>
    <w:pPr>
      <w:ind w:left="720"/>
    </w:pPr>
  </w:style>
  <w:style w:type="paragraph" w:styleId="21">
    <w:name w:val="Body Text 2"/>
    <w:basedOn w:val="a"/>
    <w:link w:val="22"/>
    <w:uiPriority w:val="99"/>
    <w:semiHidden/>
    <w:unhideWhenUsed/>
    <w:rsid w:val="00DB63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B639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23">
    <w:name w:val="Сетка таблицы2"/>
    <w:basedOn w:val="a1"/>
    <w:next w:val="a7"/>
    <w:uiPriority w:val="39"/>
    <w:rsid w:val="000B526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6;&#1072;&#1073;&#1086;&#1095;&#1080;&#1081;%20&#1089;&#1090;&#1086;&#1083;\&#1055;&#1080;&#1089;&#1100;&#1084;&#1072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2</TotalTime>
  <Pages>11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Reception1</cp:lastModifiedBy>
  <cp:revision>3</cp:revision>
  <cp:lastPrinted>2025-06-30T12:11:00Z</cp:lastPrinted>
  <dcterms:created xsi:type="dcterms:W3CDTF">2025-06-30T12:11:00Z</dcterms:created>
  <dcterms:modified xsi:type="dcterms:W3CDTF">2025-06-30T13:50:00Z</dcterms:modified>
</cp:coreProperties>
</file>