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15" w:rsidRPr="003D358F" w:rsidRDefault="00586215" w:rsidP="00586215">
      <w:pPr>
        <w:tabs>
          <w:tab w:val="center" w:pos="4677"/>
        </w:tabs>
        <w:autoSpaceDE w:val="0"/>
        <w:autoSpaceDN w:val="0"/>
        <w:adjustRightInd w:val="0"/>
        <w:spacing w:after="0" w:line="240" w:lineRule="auto"/>
        <w:jc w:val="center"/>
        <w:outlineLvl w:val="0"/>
        <w:rPr>
          <w:rFonts w:ascii="Times New Roman" w:hAnsi="Times New Roman"/>
          <w:sz w:val="24"/>
          <w:szCs w:val="24"/>
        </w:rPr>
      </w:pPr>
      <w:r w:rsidRPr="003D358F">
        <w:rPr>
          <w:rFonts w:ascii="Times New Roman" w:hAnsi="Times New Roman"/>
          <w:sz w:val="24"/>
          <w:szCs w:val="24"/>
        </w:rPr>
        <w:t>МУНИЦИПАЛЬНОЕ ОБРАЗОВАНИЕ</w:t>
      </w:r>
    </w:p>
    <w:p w:rsidR="00586215" w:rsidRPr="003D358F" w:rsidRDefault="00586215" w:rsidP="00586215">
      <w:pPr>
        <w:autoSpaceDE w:val="0"/>
        <w:autoSpaceDN w:val="0"/>
        <w:adjustRightInd w:val="0"/>
        <w:spacing w:after="0" w:line="240" w:lineRule="auto"/>
        <w:jc w:val="center"/>
        <w:rPr>
          <w:rFonts w:ascii="Times New Roman" w:hAnsi="Times New Roman"/>
          <w:b/>
          <w:bCs/>
          <w:sz w:val="24"/>
          <w:szCs w:val="24"/>
        </w:rPr>
      </w:pPr>
      <w:r w:rsidRPr="003D358F">
        <w:rPr>
          <w:rFonts w:ascii="Times New Roman" w:hAnsi="Times New Roman"/>
          <w:b/>
          <w:bCs/>
          <w:sz w:val="24"/>
          <w:szCs w:val="24"/>
        </w:rPr>
        <w:t>«НОВОДЕВЯТКИНСКОЕ СЕЛЬСКОЕ ПОСЕЛЕНИЕ»</w:t>
      </w:r>
    </w:p>
    <w:p w:rsidR="00586215" w:rsidRPr="003D358F" w:rsidRDefault="00586215" w:rsidP="00586215">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ВСЕВОЛОЖСКОГО МУНИЦИПАЛЬНОГО РАЙОНА</w:t>
      </w:r>
    </w:p>
    <w:p w:rsidR="00586215" w:rsidRPr="003D358F" w:rsidRDefault="00586215" w:rsidP="00586215">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ЛЕНИНГРАДСКОЙ ОБЛАСТИ</w:t>
      </w:r>
    </w:p>
    <w:p w:rsidR="00586215" w:rsidRPr="003D358F" w:rsidRDefault="00586215" w:rsidP="00586215">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____________________________________________________________________________</w:t>
      </w:r>
    </w:p>
    <w:p w:rsidR="00586215" w:rsidRPr="003D358F" w:rsidRDefault="00586215" w:rsidP="00586215">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3D358F">
        <w:rPr>
          <w:rFonts w:ascii="Times New Roman" w:hAnsi="Times New Roman"/>
          <w:sz w:val="24"/>
          <w:szCs w:val="24"/>
        </w:rPr>
        <w:t>оф</w:t>
      </w:r>
      <w:proofErr w:type="spellEnd"/>
      <w:r w:rsidRPr="003D358F">
        <w:rPr>
          <w:rFonts w:ascii="Times New Roman" w:hAnsi="Times New Roman"/>
          <w:sz w:val="24"/>
          <w:szCs w:val="24"/>
        </w:rPr>
        <w:t>. 83-84, тел</w:t>
      </w:r>
      <w:proofErr w:type="gramStart"/>
      <w:r w:rsidRPr="003D358F">
        <w:rPr>
          <w:rFonts w:ascii="Times New Roman" w:hAnsi="Times New Roman"/>
          <w:sz w:val="24"/>
          <w:szCs w:val="24"/>
        </w:rPr>
        <w:t>.ф</w:t>
      </w:r>
      <w:proofErr w:type="gramEnd"/>
      <w:r w:rsidRPr="003D358F">
        <w:rPr>
          <w:rFonts w:ascii="Times New Roman" w:hAnsi="Times New Roman"/>
          <w:sz w:val="24"/>
          <w:szCs w:val="24"/>
        </w:rPr>
        <w:t>акс (812) 595-74-44, (81370) 65-684</w:t>
      </w:r>
    </w:p>
    <w:p w:rsidR="00586215" w:rsidRPr="003D358F" w:rsidRDefault="00586215" w:rsidP="00586215">
      <w:pPr>
        <w:autoSpaceDE w:val="0"/>
        <w:autoSpaceDN w:val="0"/>
        <w:adjustRightInd w:val="0"/>
        <w:spacing w:after="0" w:line="240" w:lineRule="auto"/>
        <w:jc w:val="center"/>
        <w:rPr>
          <w:rFonts w:ascii="Times New Roman" w:hAnsi="Times New Roman"/>
          <w:b/>
          <w:bCs/>
          <w:sz w:val="24"/>
          <w:szCs w:val="24"/>
        </w:rPr>
      </w:pPr>
    </w:p>
    <w:p w:rsidR="00586215" w:rsidRPr="003D358F" w:rsidRDefault="00586215" w:rsidP="00586215">
      <w:pPr>
        <w:autoSpaceDE w:val="0"/>
        <w:autoSpaceDN w:val="0"/>
        <w:adjustRightInd w:val="0"/>
        <w:spacing w:after="0" w:line="240" w:lineRule="auto"/>
        <w:jc w:val="center"/>
        <w:rPr>
          <w:rFonts w:ascii="Times New Roman" w:hAnsi="Times New Roman"/>
          <w:b/>
          <w:bCs/>
          <w:sz w:val="24"/>
          <w:szCs w:val="24"/>
        </w:rPr>
      </w:pPr>
    </w:p>
    <w:p w:rsidR="00586215" w:rsidRPr="003D358F" w:rsidRDefault="00586215" w:rsidP="00586215">
      <w:pPr>
        <w:autoSpaceDE w:val="0"/>
        <w:autoSpaceDN w:val="0"/>
        <w:adjustRightInd w:val="0"/>
        <w:spacing w:after="0" w:line="240" w:lineRule="auto"/>
        <w:jc w:val="center"/>
        <w:outlineLvl w:val="0"/>
        <w:rPr>
          <w:rFonts w:ascii="Times New Roman" w:hAnsi="Times New Roman"/>
          <w:b/>
          <w:bCs/>
          <w:sz w:val="24"/>
          <w:szCs w:val="24"/>
        </w:rPr>
      </w:pPr>
      <w:r w:rsidRPr="003D358F">
        <w:rPr>
          <w:rFonts w:ascii="Times New Roman" w:hAnsi="Times New Roman"/>
          <w:b/>
          <w:bCs/>
          <w:sz w:val="24"/>
          <w:szCs w:val="24"/>
        </w:rPr>
        <w:t>АДМИНИСТРАЦИЯ</w:t>
      </w:r>
    </w:p>
    <w:p w:rsidR="00586215" w:rsidRPr="003D358F" w:rsidRDefault="00586215" w:rsidP="00586215">
      <w:pPr>
        <w:autoSpaceDE w:val="0"/>
        <w:autoSpaceDN w:val="0"/>
        <w:adjustRightInd w:val="0"/>
        <w:spacing w:after="0" w:line="240" w:lineRule="auto"/>
        <w:jc w:val="center"/>
        <w:rPr>
          <w:rFonts w:ascii="Times New Roman" w:hAnsi="Times New Roman"/>
          <w:b/>
          <w:bCs/>
          <w:sz w:val="24"/>
          <w:szCs w:val="24"/>
        </w:rPr>
      </w:pPr>
    </w:p>
    <w:p w:rsidR="00586215" w:rsidRPr="003D358F" w:rsidRDefault="00586215" w:rsidP="00586215">
      <w:pPr>
        <w:autoSpaceDE w:val="0"/>
        <w:autoSpaceDN w:val="0"/>
        <w:adjustRightInd w:val="0"/>
        <w:spacing w:after="0" w:line="240" w:lineRule="auto"/>
        <w:jc w:val="center"/>
        <w:rPr>
          <w:rFonts w:ascii="Times New Roman" w:hAnsi="Times New Roman"/>
          <w:b/>
          <w:bCs/>
          <w:sz w:val="24"/>
          <w:szCs w:val="24"/>
        </w:rPr>
      </w:pPr>
    </w:p>
    <w:p w:rsidR="00586215" w:rsidRPr="003D358F" w:rsidRDefault="00586215" w:rsidP="00586215">
      <w:pPr>
        <w:autoSpaceDE w:val="0"/>
        <w:autoSpaceDN w:val="0"/>
        <w:adjustRightInd w:val="0"/>
        <w:spacing w:after="0" w:line="240" w:lineRule="auto"/>
        <w:jc w:val="center"/>
        <w:outlineLvl w:val="0"/>
        <w:rPr>
          <w:rFonts w:ascii="Times New Roman" w:hAnsi="Times New Roman"/>
          <w:b/>
          <w:bCs/>
          <w:sz w:val="24"/>
          <w:szCs w:val="24"/>
        </w:rPr>
      </w:pPr>
      <w:r w:rsidRPr="003D358F">
        <w:rPr>
          <w:rFonts w:ascii="Times New Roman" w:hAnsi="Times New Roman"/>
          <w:b/>
          <w:bCs/>
          <w:sz w:val="24"/>
          <w:szCs w:val="24"/>
        </w:rPr>
        <w:t>ПОСТАНОВЛЕНИЕ</w:t>
      </w:r>
    </w:p>
    <w:p w:rsidR="00586215" w:rsidRPr="003D358F" w:rsidRDefault="00586215" w:rsidP="00586215">
      <w:pPr>
        <w:autoSpaceDE w:val="0"/>
        <w:autoSpaceDN w:val="0"/>
        <w:adjustRightInd w:val="0"/>
        <w:spacing w:after="0" w:line="240" w:lineRule="auto"/>
        <w:rPr>
          <w:rFonts w:ascii="Times New Roman" w:hAnsi="Times New Roman"/>
          <w:bCs/>
          <w:sz w:val="24"/>
          <w:szCs w:val="24"/>
        </w:rPr>
      </w:pPr>
    </w:p>
    <w:p w:rsidR="00586215" w:rsidRPr="003D358F" w:rsidRDefault="00586215" w:rsidP="00586215">
      <w:pPr>
        <w:spacing w:after="0" w:line="240" w:lineRule="auto"/>
        <w:rPr>
          <w:rFonts w:ascii="Times New Roman" w:hAnsi="Times New Roman"/>
          <w:bCs/>
          <w:sz w:val="24"/>
          <w:szCs w:val="24"/>
        </w:rPr>
      </w:pPr>
    </w:p>
    <w:p w:rsidR="00586215" w:rsidRPr="003D358F" w:rsidRDefault="0034675E" w:rsidP="00586215">
      <w:pPr>
        <w:spacing w:after="0" w:line="240" w:lineRule="auto"/>
        <w:rPr>
          <w:rFonts w:ascii="Times New Roman" w:hAnsi="Times New Roman"/>
          <w:bCs/>
          <w:sz w:val="24"/>
          <w:szCs w:val="24"/>
        </w:rPr>
      </w:pPr>
      <w:r>
        <w:rPr>
          <w:rFonts w:ascii="Times New Roman" w:hAnsi="Times New Roman"/>
          <w:bCs/>
          <w:sz w:val="24"/>
          <w:szCs w:val="24"/>
        </w:rPr>
        <w:t>15.07.2022 г.</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 130/01-04</w:t>
      </w:r>
    </w:p>
    <w:p w:rsidR="00586215" w:rsidRPr="003D358F" w:rsidRDefault="00586215" w:rsidP="00586215">
      <w:pPr>
        <w:spacing w:after="0" w:line="240" w:lineRule="auto"/>
        <w:rPr>
          <w:rFonts w:ascii="Times New Roman" w:hAnsi="Times New Roman"/>
          <w:bCs/>
          <w:sz w:val="24"/>
          <w:szCs w:val="24"/>
        </w:rPr>
      </w:pPr>
    </w:p>
    <w:p w:rsidR="00586215" w:rsidRPr="003D358F" w:rsidRDefault="00586215" w:rsidP="00586215">
      <w:pPr>
        <w:spacing w:after="0" w:line="240" w:lineRule="auto"/>
        <w:rPr>
          <w:rFonts w:ascii="Times New Roman" w:hAnsi="Times New Roman"/>
          <w:bCs/>
          <w:sz w:val="24"/>
          <w:szCs w:val="24"/>
        </w:rPr>
      </w:pPr>
    </w:p>
    <w:p w:rsidR="00586215" w:rsidRPr="003D358F" w:rsidRDefault="00586215" w:rsidP="00586215">
      <w:pPr>
        <w:spacing w:after="0" w:line="240" w:lineRule="auto"/>
        <w:rPr>
          <w:rFonts w:ascii="Times New Roman" w:hAnsi="Times New Roman"/>
          <w:sz w:val="24"/>
          <w:szCs w:val="24"/>
        </w:rPr>
      </w:pPr>
      <w:r w:rsidRPr="003D358F">
        <w:rPr>
          <w:rFonts w:ascii="Times New Roman" w:hAnsi="Times New Roman"/>
          <w:bCs/>
          <w:sz w:val="24"/>
          <w:szCs w:val="24"/>
        </w:rPr>
        <w:t>Об утверждении проекта</w:t>
      </w:r>
      <w:r w:rsidRPr="003D358F">
        <w:rPr>
          <w:rFonts w:ascii="Times New Roman" w:hAnsi="Times New Roman"/>
          <w:sz w:val="24"/>
          <w:szCs w:val="24"/>
        </w:rPr>
        <w:t xml:space="preserve">    </w:t>
      </w:r>
    </w:p>
    <w:p w:rsidR="00586215" w:rsidRPr="002A0B33" w:rsidRDefault="00586215" w:rsidP="00586215">
      <w:pPr>
        <w:tabs>
          <w:tab w:val="left" w:pos="6663"/>
        </w:tabs>
        <w:spacing w:after="0" w:line="240" w:lineRule="auto"/>
        <w:rPr>
          <w:rFonts w:ascii="Times New Roman" w:hAnsi="Times New Roman"/>
          <w:sz w:val="24"/>
          <w:szCs w:val="24"/>
        </w:rPr>
      </w:pPr>
      <w:r w:rsidRPr="002A0B33">
        <w:rPr>
          <w:rFonts w:ascii="Times New Roman" w:hAnsi="Times New Roman"/>
          <w:sz w:val="24"/>
        </w:rPr>
        <w:t xml:space="preserve">административного регламента </w:t>
      </w:r>
      <w:r w:rsidRPr="002A0B33">
        <w:rPr>
          <w:rFonts w:ascii="Times New Roman" w:hAnsi="Times New Roman"/>
          <w:sz w:val="24"/>
          <w:szCs w:val="24"/>
        </w:rPr>
        <w:t xml:space="preserve">по </w:t>
      </w:r>
    </w:p>
    <w:p w:rsidR="00586215" w:rsidRPr="002A0B33" w:rsidRDefault="00586215" w:rsidP="00586215">
      <w:pPr>
        <w:tabs>
          <w:tab w:val="left" w:pos="6663"/>
        </w:tabs>
        <w:spacing w:after="0" w:line="240" w:lineRule="auto"/>
        <w:rPr>
          <w:rFonts w:ascii="Times New Roman" w:hAnsi="Times New Roman"/>
          <w:sz w:val="24"/>
          <w:szCs w:val="24"/>
        </w:rPr>
      </w:pPr>
      <w:r w:rsidRPr="002A0B33">
        <w:rPr>
          <w:rFonts w:ascii="Times New Roman" w:hAnsi="Times New Roman"/>
          <w:sz w:val="24"/>
          <w:szCs w:val="24"/>
        </w:rPr>
        <w:t xml:space="preserve">предоставлению муниципальной услуги </w:t>
      </w:r>
    </w:p>
    <w:p w:rsidR="002A0B33" w:rsidRPr="002A0B33" w:rsidRDefault="00586215" w:rsidP="002A0B33">
      <w:pPr>
        <w:tabs>
          <w:tab w:val="left" w:pos="6663"/>
        </w:tabs>
        <w:spacing w:after="0" w:line="240" w:lineRule="auto"/>
        <w:rPr>
          <w:rFonts w:ascii="Times New Roman" w:hAnsi="Times New Roman" w:cs="Times New Roman"/>
          <w:spacing w:val="3"/>
          <w:sz w:val="24"/>
          <w:szCs w:val="24"/>
        </w:rPr>
      </w:pPr>
      <w:r w:rsidRPr="002A0B33">
        <w:rPr>
          <w:rFonts w:ascii="Times New Roman" w:hAnsi="Times New Roman"/>
          <w:sz w:val="24"/>
          <w:szCs w:val="24"/>
        </w:rPr>
        <w:t>«</w:t>
      </w:r>
      <w:r w:rsidR="002A0B33" w:rsidRPr="002A0B33">
        <w:rPr>
          <w:rFonts w:ascii="Times New Roman" w:hAnsi="Times New Roman" w:cs="Times New Roman"/>
          <w:spacing w:val="3"/>
          <w:sz w:val="24"/>
          <w:szCs w:val="24"/>
        </w:rPr>
        <w:t xml:space="preserve">Предоставление земельных участков, </w:t>
      </w:r>
    </w:p>
    <w:p w:rsidR="00586215" w:rsidRPr="002A0B33" w:rsidRDefault="002A0B33" w:rsidP="0034675E">
      <w:pPr>
        <w:tabs>
          <w:tab w:val="left" w:pos="6663"/>
        </w:tabs>
        <w:spacing w:after="0" w:line="240" w:lineRule="auto"/>
      </w:pPr>
      <w:proofErr w:type="gramStart"/>
      <w:r w:rsidRPr="002A0B33">
        <w:rPr>
          <w:rFonts w:ascii="Times New Roman" w:hAnsi="Times New Roman" w:cs="Times New Roman"/>
          <w:sz w:val="24"/>
          <w:szCs w:val="24"/>
        </w:rPr>
        <w:t>находящихся в муниципальной собственности</w:t>
      </w:r>
      <w:r w:rsidRPr="002A0B33">
        <w:rPr>
          <w:rFonts w:ascii="Times New Roman" w:hAnsi="Times New Roman" w:cs="Times New Roman"/>
          <w:spacing w:val="3"/>
          <w:sz w:val="24"/>
          <w:szCs w:val="24"/>
        </w:rPr>
        <w:t>, на торгах</w:t>
      </w:r>
      <w:r w:rsidR="00586215" w:rsidRPr="002A0B33">
        <w:rPr>
          <w:rFonts w:ascii="Times New Roman" w:hAnsi="Times New Roman"/>
          <w:sz w:val="24"/>
          <w:szCs w:val="24"/>
        </w:rPr>
        <w:t>»</w:t>
      </w:r>
      <w:proofErr w:type="gramEnd"/>
    </w:p>
    <w:p w:rsidR="00586215" w:rsidRPr="002A0B33" w:rsidRDefault="00586215" w:rsidP="00586215">
      <w:pPr>
        <w:spacing w:after="0" w:line="240" w:lineRule="auto"/>
        <w:ind w:firstLine="851"/>
        <w:jc w:val="both"/>
        <w:rPr>
          <w:rStyle w:val="af7"/>
          <w:rFonts w:ascii="Times New Roman" w:hAnsi="Times New Roman"/>
          <w:b w:val="0"/>
          <w:sz w:val="24"/>
          <w:szCs w:val="24"/>
        </w:rPr>
      </w:pPr>
    </w:p>
    <w:p w:rsidR="00586215" w:rsidRPr="002A0B33" w:rsidRDefault="00586215" w:rsidP="00586215">
      <w:pPr>
        <w:spacing w:after="0" w:line="240" w:lineRule="auto"/>
        <w:ind w:firstLine="851"/>
        <w:jc w:val="both"/>
        <w:rPr>
          <w:rFonts w:ascii="Times New Roman" w:hAnsi="Times New Roman"/>
          <w:sz w:val="24"/>
          <w:szCs w:val="24"/>
        </w:rPr>
      </w:pPr>
      <w:proofErr w:type="gramStart"/>
      <w:r w:rsidRPr="002A0B33">
        <w:rPr>
          <w:rStyle w:val="af7"/>
          <w:rFonts w:ascii="Times New Roman" w:hAnsi="Times New Roman"/>
          <w:b w:val="0"/>
          <w:sz w:val="24"/>
          <w:szCs w:val="24"/>
        </w:rPr>
        <w:t xml:space="preserve">В соответствии </w:t>
      </w:r>
      <w:r w:rsidRPr="002A0B33">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2A0B33">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2A0B33">
        <w:rPr>
          <w:rFonts w:ascii="Times New Roman" w:hAnsi="Times New Roman"/>
          <w:i/>
          <w:color w:val="000000"/>
          <w:sz w:val="24"/>
          <w:szCs w:val="24"/>
        </w:rPr>
        <w:t xml:space="preserve"> </w:t>
      </w:r>
      <w:r w:rsidRPr="002A0B33">
        <w:rPr>
          <w:rFonts w:ascii="Times New Roman" w:hAnsi="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w:t>
      </w:r>
      <w:proofErr w:type="gramEnd"/>
      <w:r w:rsidRPr="002A0B33">
        <w:rPr>
          <w:rFonts w:ascii="Times New Roman" w:hAnsi="Times New Roman"/>
          <w:sz w:val="24"/>
          <w:szCs w:val="24"/>
        </w:rPr>
        <w:t xml:space="preserve"> муниципальных услуг в Ленинградской области от 25.05.2022 №П-84/2022</w:t>
      </w:r>
    </w:p>
    <w:p w:rsidR="00586215" w:rsidRPr="002A0B33" w:rsidRDefault="00586215" w:rsidP="00586215">
      <w:pPr>
        <w:spacing w:after="0" w:line="240" w:lineRule="auto"/>
        <w:jc w:val="both"/>
        <w:rPr>
          <w:rFonts w:ascii="Times New Roman" w:hAnsi="Times New Roman"/>
          <w:sz w:val="24"/>
          <w:szCs w:val="24"/>
        </w:rPr>
      </w:pPr>
      <w:r w:rsidRPr="002A0B33">
        <w:rPr>
          <w:rFonts w:ascii="Times New Roman" w:hAnsi="Times New Roman"/>
          <w:sz w:val="24"/>
          <w:szCs w:val="24"/>
        </w:rPr>
        <w:t>ПОСТАНОВЛЯЮ:</w:t>
      </w:r>
    </w:p>
    <w:p w:rsidR="00586215" w:rsidRPr="002A0B33" w:rsidRDefault="00586215" w:rsidP="00586215">
      <w:pPr>
        <w:pStyle w:val="ab"/>
        <w:numPr>
          <w:ilvl w:val="0"/>
          <w:numId w:val="9"/>
        </w:numPr>
        <w:contextualSpacing/>
        <w:jc w:val="both"/>
      </w:pPr>
      <w:r w:rsidRPr="002A0B33">
        <w:rPr>
          <w:rFonts w:ascii="Times New Roman" w:hAnsi="Times New Roman" w:cs="Times New Roman"/>
          <w:sz w:val="24"/>
          <w:szCs w:val="24"/>
        </w:rPr>
        <w:t>Утвердить проект административного регламента по предоставлению муниципальной услуги «</w:t>
      </w:r>
      <w:r w:rsidR="002A0B33" w:rsidRPr="002A0B33">
        <w:rPr>
          <w:rFonts w:ascii="Times New Roman" w:hAnsi="Times New Roman" w:cs="Times New Roman"/>
          <w:spacing w:val="3"/>
          <w:sz w:val="24"/>
          <w:szCs w:val="24"/>
        </w:rPr>
        <w:t xml:space="preserve">Предоставление земельных участков, </w:t>
      </w:r>
      <w:r w:rsidR="002A0B33" w:rsidRPr="002A0B33">
        <w:rPr>
          <w:rFonts w:ascii="Times New Roman" w:hAnsi="Times New Roman" w:cs="Times New Roman"/>
          <w:sz w:val="24"/>
          <w:szCs w:val="24"/>
        </w:rPr>
        <w:t>находящихся в муниципальной собственности</w:t>
      </w:r>
      <w:r w:rsidR="002A0B33" w:rsidRPr="002A0B33">
        <w:rPr>
          <w:rFonts w:ascii="Times New Roman" w:hAnsi="Times New Roman" w:cs="Times New Roman"/>
          <w:spacing w:val="3"/>
          <w:sz w:val="24"/>
          <w:szCs w:val="24"/>
        </w:rPr>
        <w:t>, на торгах</w:t>
      </w:r>
      <w:r w:rsidRPr="002A0B33">
        <w:rPr>
          <w:rFonts w:ascii="Times New Roman" w:hAnsi="Times New Roman" w:cs="Times New Roman"/>
          <w:sz w:val="24"/>
          <w:szCs w:val="24"/>
        </w:rPr>
        <w:t xml:space="preserve">» </w:t>
      </w:r>
      <w:proofErr w:type="gramStart"/>
      <w:r w:rsidRPr="002A0B33">
        <w:rPr>
          <w:rFonts w:ascii="Times New Roman" w:hAnsi="Times New Roman" w:cs="Times New Roman"/>
          <w:sz w:val="24"/>
          <w:szCs w:val="24"/>
        </w:rPr>
        <w:t>согласно приложени</w:t>
      </w:r>
      <w:r w:rsidR="002A0B33" w:rsidRPr="002A0B33">
        <w:rPr>
          <w:rFonts w:ascii="Times New Roman" w:hAnsi="Times New Roman" w:cs="Times New Roman"/>
          <w:sz w:val="24"/>
          <w:szCs w:val="24"/>
        </w:rPr>
        <w:t>я</w:t>
      </w:r>
      <w:proofErr w:type="gramEnd"/>
      <w:r w:rsidRPr="002A0B33">
        <w:rPr>
          <w:rFonts w:ascii="Times New Roman" w:hAnsi="Times New Roman" w:cs="Times New Roman"/>
          <w:sz w:val="24"/>
          <w:szCs w:val="24"/>
        </w:rPr>
        <w:t xml:space="preserve"> к настоящему постановлению.</w:t>
      </w:r>
    </w:p>
    <w:p w:rsidR="00586215" w:rsidRPr="002A0B33" w:rsidRDefault="00586215" w:rsidP="00586215">
      <w:pPr>
        <w:pStyle w:val="ab"/>
        <w:widowControl w:val="0"/>
        <w:numPr>
          <w:ilvl w:val="0"/>
          <w:numId w:val="9"/>
        </w:numPr>
        <w:spacing w:after="0" w:line="240" w:lineRule="auto"/>
        <w:contextualSpacing/>
        <w:jc w:val="both"/>
        <w:rPr>
          <w:rFonts w:ascii="Times New Roman" w:hAnsi="Times New Roman"/>
          <w:sz w:val="24"/>
        </w:rPr>
      </w:pPr>
      <w:r w:rsidRPr="002A0B33">
        <w:rPr>
          <w:rFonts w:ascii="Times New Roman" w:hAnsi="Times New Roman" w:cs="Times New Roman"/>
          <w:sz w:val="24"/>
          <w:szCs w:val="24"/>
        </w:rPr>
        <w:t xml:space="preserve">Приложение </w:t>
      </w:r>
      <w:r w:rsidR="002A0B33" w:rsidRPr="002A0B33">
        <w:rPr>
          <w:rFonts w:ascii="Times New Roman" w:hAnsi="Times New Roman" w:cs="Times New Roman"/>
          <w:sz w:val="24"/>
          <w:szCs w:val="24"/>
        </w:rPr>
        <w:t>7</w:t>
      </w:r>
      <w:r w:rsidRPr="002A0B33">
        <w:rPr>
          <w:rFonts w:ascii="Times New Roman" w:hAnsi="Times New Roman" w:cs="Times New Roman"/>
          <w:sz w:val="24"/>
          <w:szCs w:val="24"/>
        </w:rPr>
        <w:t xml:space="preserve"> к Постановлению администрации от 02.06.2016 №76/01-04 «</w:t>
      </w:r>
      <w:r w:rsidRPr="002A0B33">
        <w:rPr>
          <w:rFonts w:ascii="Times New Roman" w:hAnsi="Times New Roman"/>
          <w:sz w:val="24"/>
        </w:rPr>
        <w:t>Об утверждении административных регламентов предоставления муниципальных услуг администрацией МО «Новодевяткинское сельское поселение» Всеволожского муниципального района Ленинградской области в сфере распоряжения муниципальным имуществом» признать утратившим силу.</w:t>
      </w:r>
    </w:p>
    <w:p w:rsidR="00586215" w:rsidRPr="002A0B33" w:rsidRDefault="00586215" w:rsidP="00586215">
      <w:pPr>
        <w:pStyle w:val="ab"/>
        <w:widowControl w:val="0"/>
        <w:numPr>
          <w:ilvl w:val="0"/>
          <w:numId w:val="9"/>
        </w:numPr>
        <w:spacing w:after="0" w:line="240" w:lineRule="auto"/>
        <w:contextualSpacing/>
        <w:jc w:val="both"/>
        <w:rPr>
          <w:rFonts w:ascii="Times New Roman" w:hAnsi="Times New Roman"/>
          <w:sz w:val="24"/>
        </w:rPr>
      </w:pPr>
      <w:r w:rsidRPr="002A0B33">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2A0B33">
        <w:rPr>
          <w:rFonts w:ascii="Times New Roman" w:hAnsi="Times New Roman"/>
          <w:sz w:val="24"/>
          <w:szCs w:val="24"/>
        </w:rPr>
        <w:t xml:space="preserve"> и </w:t>
      </w:r>
      <w:r w:rsidRPr="002A0B33">
        <w:rPr>
          <w:rFonts w:ascii="Times New Roman" w:hAnsi="Times New Roman" w:cs="Times New Roman"/>
          <w:sz w:val="24"/>
          <w:szCs w:val="24"/>
          <w:lang/>
        </w:rPr>
        <w:t xml:space="preserve">в сети «Интернет» на официальном сайте </w:t>
      </w:r>
      <w:r w:rsidRPr="002A0B33">
        <w:rPr>
          <w:rFonts w:ascii="Times New Roman" w:hAnsi="Times New Roman" w:cs="Times New Roman"/>
          <w:sz w:val="24"/>
          <w:szCs w:val="24"/>
        </w:rPr>
        <w:t>муниципального образования</w:t>
      </w:r>
      <w:r w:rsidRPr="002A0B33">
        <w:rPr>
          <w:rFonts w:ascii="Times New Roman" w:hAnsi="Times New Roman" w:cs="Times New Roman"/>
          <w:sz w:val="24"/>
          <w:szCs w:val="24"/>
          <w:lang/>
        </w:rPr>
        <w:t> «Новодевяткинское сельское поселение»</w:t>
      </w:r>
      <w:r w:rsidRPr="002A0B33">
        <w:rPr>
          <w:rFonts w:ascii="Times New Roman" w:hAnsi="Times New Roman" w:cs="Times New Roman"/>
          <w:sz w:val="24"/>
          <w:szCs w:val="24"/>
        </w:rPr>
        <w:t xml:space="preserve"> </w:t>
      </w:r>
      <w:r w:rsidRPr="002A0B33">
        <w:rPr>
          <w:rFonts w:ascii="Times New Roman" w:hAnsi="Times New Roman" w:cs="Times New Roman"/>
          <w:sz w:val="24"/>
          <w:szCs w:val="24"/>
          <w:lang/>
        </w:rPr>
        <w:t>Всеволожского муниципального района Ленинградской области</w:t>
      </w:r>
      <w:r w:rsidRPr="002A0B33">
        <w:rPr>
          <w:rFonts w:ascii="Times New Roman" w:hAnsi="Times New Roman" w:cs="Times New Roman"/>
          <w:sz w:val="24"/>
          <w:szCs w:val="24"/>
        </w:rPr>
        <w:t xml:space="preserve"> </w:t>
      </w:r>
      <w:r w:rsidRPr="002A0B33">
        <w:rPr>
          <w:rFonts w:ascii="Times New Roman" w:hAnsi="Times New Roman" w:cs="Times New Roman"/>
          <w:sz w:val="24"/>
          <w:szCs w:val="24"/>
          <w:lang/>
        </w:rPr>
        <w:t xml:space="preserve">- </w:t>
      </w:r>
      <w:hyperlink r:id="rId8" w:history="1">
        <w:r w:rsidRPr="002A0B33">
          <w:rPr>
            <w:rFonts w:ascii="Times New Roman" w:hAnsi="Times New Roman" w:cs="Times New Roman"/>
            <w:sz w:val="24"/>
            <w:szCs w:val="24"/>
            <w:lang/>
          </w:rPr>
          <w:t>www.novoedevyatkino.ru</w:t>
        </w:r>
      </w:hyperlink>
      <w:r w:rsidRPr="002A0B33">
        <w:rPr>
          <w:rFonts w:ascii="Times New Roman" w:hAnsi="Times New Roman" w:cs="Times New Roman"/>
          <w:sz w:val="24"/>
          <w:szCs w:val="24"/>
        </w:rPr>
        <w:t xml:space="preserve">. </w:t>
      </w:r>
    </w:p>
    <w:p w:rsidR="00586215" w:rsidRPr="002A0B33" w:rsidRDefault="00586215" w:rsidP="00586215">
      <w:pPr>
        <w:pStyle w:val="ab"/>
        <w:numPr>
          <w:ilvl w:val="0"/>
          <w:numId w:val="9"/>
        </w:numPr>
        <w:spacing w:after="0"/>
        <w:contextualSpacing/>
        <w:jc w:val="both"/>
        <w:rPr>
          <w:rFonts w:ascii="Times New Roman" w:hAnsi="Times New Roman"/>
          <w:sz w:val="24"/>
        </w:rPr>
      </w:pPr>
      <w:r w:rsidRPr="002A0B33">
        <w:rPr>
          <w:rFonts w:ascii="Times New Roman" w:hAnsi="Times New Roman"/>
          <w:sz w:val="24"/>
        </w:rPr>
        <w:t xml:space="preserve">Постановление вступает в силу с даты официального опубликования. </w:t>
      </w:r>
    </w:p>
    <w:p w:rsidR="00586215" w:rsidRPr="002A0B33" w:rsidRDefault="00586215" w:rsidP="00586215">
      <w:pPr>
        <w:pStyle w:val="ab"/>
        <w:widowControl w:val="0"/>
        <w:numPr>
          <w:ilvl w:val="0"/>
          <w:numId w:val="9"/>
        </w:numPr>
        <w:spacing w:after="0" w:line="240" w:lineRule="auto"/>
        <w:contextualSpacing/>
        <w:jc w:val="both"/>
        <w:rPr>
          <w:rFonts w:ascii="Times New Roman" w:hAnsi="Times New Roman"/>
          <w:sz w:val="24"/>
        </w:rPr>
      </w:pPr>
      <w:proofErr w:type="gramStart"/>
      <w:r w:rsidRPr="002A0B33">
        <w:rPr>
          <w:rFonts w:ascii="Times New Roman" w:hAnsi="Times New Roman"/>
          <w:sz w:val="24"/>
          <w:szCs w:val="24"/>
        </w:rPr>
        <w:t>Контроль за</w:t>
      </w:r>
      <w:proofErr w:type="gramEnd"/>
      <w:r w:rsidRPr="002A0B33">
        <w:rPr>
          <w:rFonts w:ascii="Times New Roman" w:hAnsi="Times New Roman"/>
          <w:sz w:val="24"/>
          <w:szCs w:val="24"/>
        </w:rPr>
        <w:t xml:space="preserve"> исполнением постановления возложить на заместителя главы администрации Поспелова А.Л.</w:t>
      </w:r>
    </w:p>
    <w:p w:rsidR="00586215" w:rsidRPr="002A0B33" w:rsidRDefault="00586215" w:rsidP="00586215">
      <w:pPr>
        <w:autoSpaceDE w:val="0"/>
        <w:autoSpaceDN w:val="0"/>
        <w:adjustRightInd w:val="0"/>
        <w:spacing w:after="0" w:line="240" w:lineRule="auto"/>
        <w:ind w:firstLine="360"/>
        <w:jc w:val="both"/>
        <w:outlineLvl w:val="1"/>
        <w:rPr>
          <w:rFonts w:ascii="Times New Roman" w:hAnsi="Times New Roman"/>
          <w:sz w:val="24"/>
          <w:szCs w:val="24"/>
        </w:rPr>
      </w:pPr>
    </w:p>
    <w:p w:rsidR="00586215" w:rsidRPr="002A0B33" w:rsidRDefault="00586215" w:rsidP="00586215">
      <w:pPr>
        <w:autoSpaceDE w:val="0"/>
        <w:autoSpaceDN w:val="0"/>
        <w:adjustRightInd w:val="0"/>
        <w:spacing w:after="0" w:line="240" w:lineRule="auto"/>
        <w:ind w:firstLine="284"/>
        <w:jc w:val="both"/>
        <w:outlineLvl w:val="1"/>
        <w:rPr>
          <w:rFonts w:ascii="Times New Roman" w:hAnsi="Times New Roman"/>
          <w:sz w:val="24"/>
          <w:szCs w:val="24"/>
        </w:rPr>
      </w:pPr>
    </w:p>
    <w:p w:rsidR="00586215" w:rsidRPr="002A0B33" w:rsidRDefault="00586215" w:rsidP="00586215">
      <w:pPr>
        <w:autoSpaceDE w:val="0"/>
        <w:autoSpaceDN w:val="0"/>
        <w:adjustRightInd w:val="0"/>
        <w:spacing w:after="0" w:line="240" w:lineRule="auto"/>
        <w:ind w:firstLine="284"/>
        <w:jc w:val="both"/>
        <w:outlineLvl w:val="1"/>
        <w:rPr>
          <w:rFonts w:ascii="Times New Roman" w:hAnsi="Times New Roman"/>
          <w:sz w:val="24"/>
          <w:szCs w:val="24"/>
        </w:rPr>
      </w:pPr>
    </w:p>
    <w:p w:rsidR="00586215" w:rsidRPr="002A0B33" w:rsidRDefault="00586215" w:rsidP="00586215">
      <w:pPr>
        <w:autoSpaceDE w:val="0"/>
        <w:autoSpaceDN w:val="0"/>
        <w:adjustRightInd w:val="0"/>
        <w:spacing w:after="0" w:line="240" w:lineRule="auto"/>
        <w:ind w:firstLine="284"/>
        <w:jc w:val="both"/>
        <w:outlineLvl w:val="1"/>
        <w:rPr>
          <w:rFonts w:ascii="Times New Roman" w:hAnsi="Times New Roman"/>
          <w:sz w:val="24"/>
          <w:szCs w:val="24"/>
        </w:rPr>
      </w:pPr>
    </w:p>
    <w:p w:rsidR="00586215" w:rsidRDefault="00586215" w:rsidP="00586215">
      <w:pPr>
        <w:spacing w:after="0" w:line="240" w:lineRule="auto"/>
        <w:rPr>
          <w:rFonts w:ascii="Times New Roman" w:hAnsi="Times New Roman"/>
          <w:sz w:val="24"/>
          <w:szCs w:val="24"/>
        </w:rPr>
      </w:pPr>
      <w:r w:rsidRPr="002A0B33">
        <w:rPr>
          <w:rFonts w:ascii="Times New Roman" w:hAnsi="Times New Roman"/>
          <w:sz w:val="24"/>
          <w:szCs w:val="24"/>
        </w:rPr>
        <w:t>Глав</w:t>
      </w:r>
      <w:r>
        <w:rPr>
          <w:rFonts w:ascii="Times New Roman" w:hAnsi="Times New Roman"/>
          <w:sz w:val="24"/>
          <w:szCs w:val="24"/>
        </w:rPr>
        <w:t>а муниципального образования                                                             Д.А.Майоров</w:t>
      </w:r>
    </w:p>
    <w:p w:rsidR="00586215" w:rsidRDefault="00586215" w:rsidP="00586215">
      <w:pPr>
        <w:pStyle w:val="ConsPlusTitle"/>
        <w:widowControl/>
        <w:jc w:val="right"/>
        <w:rPr>
          <w:b w:val="0"/>
        </w:rPr>
        <w:sectPr w:rsidR="00586215" w:rsidSect="0034675E">
          <w:pgSz w:w="11905" w:h="16838"/>
          <w:pgMar w:top="1134" w:right="850" w:bottom="426" w:left="1276" w:header="720" w:footer="720" w:gutter="0"/>
          <w:cols w:space="720"/>
          <w:noEndnote/>
        </w:sectPr>
      </w:pPr>
    </w:p>
    <w:p w:rsidR="00660C46" w:rsidRPr="00660C46" w:rsidRDefault="00660C46" w:rsidP="00C11CC3">
      <w:pPr>
        <w:pStyle w:val="af6"/>
        <w:ind w:left="0" w:right="41"/>
        <w:jc w:val="right"/>
        <w:rPr>
          <w:rFonts w:ascii="Times New Roman" w:hAnsi="Times New Roman" w:cs="Times New Roman"/>
          <w:b w:val="0"/>
          <w:color w:val="auto"/>
          <w:sz w:val="24"/>
          <w:szCs w:val="24"/>
        </w:rPr>
      </w:pPr>
      <w:r w:rsidRPr="00660C46">
        <w:rPr>
          <w:rFonts w:ascii="Times New Roman" w:hAnsi="Times New Roman" w:cs="Times New Roman"/>
          <w:b w:val="0"/>
          <w:color w:val="auto"/>
          <w:sz w:val="24"/>
          <w:szCs w:val="24"/>
        </w:rPr>
        <w:lastRenderedPageBreak/>
        <w:t xml:space="preserve">Приложение </w:t>
      </w:r>
    </w:p>
    <w:p w:rsidR="00660C46" w:rsidRPr="00E83B14" w:rsidRDefault="00660C46" w:rsidP="00C11CC3">
      <w:pPr>
        <w:pStyle w:val="af6"/>
        <w:ind w:left="0" w:right="41"/>
        <w:jc w:val="right"/>
        <w:rPr>
          <w:rFonts w:ascii="Times New Roman" w:hAnsi="Times New Roman" w:cs="Times New Roman"/>
          <w:b w:val="0"/>
          <w:color w:val="auto"/>
          <w:sz w:val="24"/>
          <w:szCs w:val="24"/>
        </w:rPr>
      </w:pPr>
      <w:r w:rsidRPr="00E83B14">
        <w:rPr>
          <w:rFonts w:ascii="Times New Roman" w:hAnsi="Times New Roman" w:cs="Times New Roman"/>
          <w:b w:val="0"/>
          <w:color w:val="auto"/>
          <w:sz w:val="24"/>
          <w:szCs w:val="24"/>
        </w:rPr>
        <w:t xml:space="preserve">к постановлению от </w:t>
      </w:r>
      <w:r w:rsidR="0034675E">
        <w:rPr>
          <w:rFonts w:ascii="Times New Roman" w:hAnsi="Times New Roman" w:cs="Times New Roman"/>
          <w:b w:val="0"/>
          <w:color w:val="auto"/>
          <w:sz w:val="24"/>
          <w:szCs w:val="24"/>
        </w:rPr>
        <w:t>15.07.2022_</w:t>
      </w:r>
      <w:r w:rsidRPr="00E83B14">
        <w:rPr>
          <w:rFonts w:ascii="Times New Roman" w:hAnsi="Times New Roman" w:cs="Times New Roman"/>
          <w:b w:val="0"/>
          <w:color w:val="auto"/>
          <w:sz w:val="24"/>
          <w:szCs w:val="24"/>
        </w:rPr>
        <w:t>№</w:t>
      </w:r>
      <w:r w:rsidR="0034675E">
        <w:rPr>
          <w:rFonts w:ascii="Times New Roman" w:hAnsi="Times New Roman" w:cs="Times New Roman"/>
          <w:b w:val="0"/>
          <w:color w:val="auto"/>
          <w:sz w:val="24"/>
          <w:szCs w:val="24"/>
        </w:rPr>
        <w:t>130/01-04</w:t>
      </w:r>
      <w:r w:rsidRPr="00E83B14">
        <w:rPr>
          <w:rFonts w:ascii="Times New Roman" w:hAnsi="Times New Roman" w:cs="Times New Roman"/>
          <w:b w:val="0"/>
          <w:color w:val="auto"/>
          <w:sz w:val="24"/>
          <w:szCs w:val="24"/>
        </w:rPr>
        <w:t>_</w:t>
      </w:r>
    </w:p>
    <w:p w:rsidR="00660C46" w:rsidRPr="00E83B14" w:rsidRDefault="00660C46" w:rsidP="00660C46">
      <w:pPr>
        <w:pStyle w:val="af6"/>
        <w:ind w:left="0" w:right="41"/>
        <w:rPr>
          <w:rFonts w:ascii="Times New Roman" w:hAnsi="Times New Roman" w:cs="Times New Roman"/>
          <w:b w:val="0"/>
          <w:color w:val="auto"/>
          <w:sz w:val="24"/>
          <w:szCs w:val="24"/>
        </w:rPr>
      </w:pPr>
    </w:p>
    <w:p w:rsidR="00660C46" w:rsidRPr="00E83B14" w:rsidRDefault="00C11CC3" w:rsidP="00660C46">
      <w:pPr>
        <w:pStyle w:val="af6"/>
        <w:ind w:left="0" w:right="41"/>
        <w:rPr>
          <w:rFonts w:ascii="Times New Roman" w:hAnsi="Times New Roman" w:cs="Times New Roman"/>
          <w:b w:val="0"/>
          <w:color w:val="auto"/>
          <w:sz w:val="24"/>
          <w:szCs w:val="24"/>
        </w:rPr>
      </w:pPr>
      <w:r w:rsidRPr="00E83B14">
        <w:rPr>
          <w:rFonts w:ascii="Times New Roman" w:hAnsi="Times New Roman" w:cs="Times New Roman"/>
          <w:b w:val="0"/>
          <w:color w:val="auto"/>
          <w:sz w:val="24"/>
          <w:szCs w:val="24"/>
        </w:rPr>
        <w:t>ПРОЕКТ</w:t>
      </w:r>
    </w:p>
    <w:p w:rsidR="00DA2096" w:rsidRPr="00E83B14" w:rsidRDefault="007F28D5" w:rsidP="00B70A97">
      <w:pPr>
        <w:pStyle w:val="1"/>
        <w:shd w:val="clear" w:color="auto" w:fill="FFFFFF"/>
        <w:spacing w:before="0" w:line="240" w:lineRule="auto"/>
        <w:jc w:val="center"/>
        <w:textAlignment w:val="baseline"/>
        <w:rPr>
          <w:rFonts w:ascii="Times New Roman" w:hAnsi="Times New Roman" w:cs="Times New Roman"/>
          <w:b w:val="0"/>
          <w:color w:val="auto"/>
          <w:spacing w:val="3"/>
          <w:sz w:val="24"/>
          <w:szCs w:val="24"/>
        </w:rPr>
      </w:pPr>
      <w:r w:rsidRPr="00E83B14">
        <w:rPr>
          <w:rFonts w:ascii="Times New Roman" w:hAnsi="Times New Roman" w:cs="Times New Roman"/>
          <w:b w:val="0"/>
          <w:color w:val="auto"/>
          <w:sz w:val="24"/>
          <w:szCs w:val="24"/>
        </w:rPr>
        <w:t xml:space="preserve">административного регламента администрации муниципального образования </w:t>
      </w:r>
      <w:r w:rsidR="00660C46" w:rsidRPr="00E83B14">
        <w:rPr>
          <w:rFonts w:ascii="Times New Roman" w:eastAsia="Times New Roman" w:hAnsi="Times New Roman" w:cs="Times New Roman"/>
          <w:b w:val="0"/>
          <w:bCs w:val="0"/>
          <w:color w:val="auto"/>
          <w:sz w:val="24"/>
          <w:szCs w:val="24"/>
        </w:rPr>
        <w:t>«Новодевяткинское сельское поселение» Всеволожского муниципального района</w:t>
      </w:r>
      <w:r w:rsidR="00660C46" w:rsidRPr="00E83B14">
        <w:rPr>
          <w:rFonts w:ascii="Times New Roman" w:hAnsi="Times New Roman" w:cs="Times New Roman"/>
          <w:b w:val="0"/>
          <w:color w:val="auto"/>
          <w:sz w:val="24"/>
          <w:szCs w:val="24"/>
        </w:rPr>
        <w:t xml:space="preserve"> </w:t>
      </w:r>
      <w:r w:rsidRPr="00E83B14">
        <w:rPr>
          <w:rFonts w:ascii="Times New Roman" w:hAnsi="Times New Roman" w:cs="Times New Roman"/>
          <w:b w:val="0"/>
          <w:color w:val="auto"/>
          <w:sz w:val="24"/>
          <w:szCs w:val="24"/>
        </w:rPr>
        <w:t>Ленинградской области по предоставлению муниципальной услуги «</w:t>
      </w:r>
      <w:r w:rsidRPr="00E83B14">
        <w:rPr>
          <w:rFonts w:ascii="Times New Roman" w:hAnsi="Times New Roman" w:cs="Times New Roman"/>
          <w:b w:val="0"/>
          <w:color w:val="auto"/>
          <w:spacing w:val="3"/>
          <w:sz w:val="24"/>
          <w:szCs w:val="24"/>
        </w:rPr>
        <w:t xml:space="preserve">Предоставление земельных участков, </w:t>
      </w:r>
      <w:r w:rsidRPr="00E83B14">
        <w:rPr>
          <w:rFonts w:ascii="Times New Roman" w:hAnsi="Times New Roman" w:cs="Times New Roman"/>
          <w:b w:val="0"/>
          <w:color w:val="auto"/>
          <w:sz w:val="24"/>
          <w:szCs w:val="24"/>
        </w:rPr>
        <w:t>находящихся в муниципальной собственности</w:t>
      </w:r>
      <w:r w:rsidRPr="00E83B14">
        <w:rPr>
          <w:rFonts w:ascii="Times New Roman" w:hAnsi="Times New Roman" w:cs="Times New Roman"/>
          <w:b w:val="0"/>
          <w:color w:val="auto"/>
          <w:spacing w:val="3"/>
          <w:sz w:val="24"/>
          <w:szCs w:val="24"/>
        </w:rPr>
        <w:t>, на торгах»</w:t>
      </w:r>
    </w:p>
    <w:p w:rsidR="006D6A17" w:rsidRPr="00E83B14" w:rsidRDefault="006D6A17" w:rsidP="00B70A97">
      <w:pPr>
        <w:pStyle w:val="ConsPlusTitle"/>
        <w:widowControl/>
        <w:jc w:val="center"/>
        <w:rPr>
          <w:b w:val="0"/>
        </w:rPr>
      </w:pPr>
      <w:r w:rsidRPr="00E83B14">
        <w:rPr>
          <w:b w:val="0"/>
        </w:rPr>
        <w:t>(Сокращенное наименование – Предоставление земельных участков на торгах)</w:t>
      </w:r>
    </w:p>
    <w:p w:rsidR="006D6A17" w:rsidRPr="00E83B14" w:rsidRDefault="006D6A17" w:rsidP="00B70A97">
      <w:pPr>
        <w:pStyle w:val="ConsPlusTitle"/>
        <w:widowControl/>
        <w:jc w:val="center"/>
        <w:rPr>
          <w:b w:val="0"/>
        </w:rPr>
      </w:pPr>
      <w:r w:rsidRPr="00E83B14">
        <w:rPr>
          <w:b w:val="0"/>
        </w:rPr>
        <w:t>(далее – административный регламент, муниципальная услуга)</w:t>
      </w:r>
    </w:p>
    <w:p w:rsidR="00817A43" w:rsidRPr="00E83B14" w:rsidRDefault="00817A43" w:rsidP="00461D0A">
      <w:pPr>
        <w:widowControl w:val="0"/>
        <w:autoSpaceDE w:val="0"/>
        <w:autoSpaceDN w:val="0"/>
        <w:adjustRightInd w:val="0"/>
        <w:spacing w:after="0" w:line="240" w:lineRule="auto"/>
        <w:rPr>
          <w:rFonts w:ascii="Times New Roman" w:hAnsi="Times New Roman" w:cs="Times New Roman"/>
          <w:sz w:val="24"/>
          <w:szCs w:val="24"/>
        </w:rPr>
      </w:pPr>
    </w:p>
    <w:p w:rsidR="006D6A17" w:rsidRPr="00E83B14" w:rsidRDefault="006D6A17" w:rsidP="006D6A17">
      <w:pPr>
        <w:pStyle w:val="ConsPlusNormal"/>
        <w:jc w:val="center"/>
        <w:outlineLvl w:val="1"/>
        <w:rPr>
          <w:rFonts w:ascii="Times New Roman" w:hAnsi="Times New Roman" w:cs="Times New Roman"/>
          <w:sz w:val="24"/>
          <w:szCs w:val="24"/>
        </w:rPr>
      </w:pPr>
      <w:bookmarkStart w:id="0" w:name="Par43"/>
      <w:bookmarkEnd w:id="0"/>
      <w:r w:rsidRPr="00E83B14">
        <w:rPr>
          <w:rFonts w:ascii="Times New Roman" w:hAnsi="Times New Roman" w:cs="Times New Roman"/>
          <w:sz w:val="24"/>
          <w:szCs w:val="24"/>
        </w:rPr>
        <w:t>1. Общие положения</w:t>
      </w:r>
    </w:p>
    <w:p w:rsidR="006D6A17" w:rsidRPr="00E83B14" w:rsidRDefault="006D6A17" w:rsidP="006D6A17">
      <w:pPr>
        <w:pStyle w:val="ConsPlusNormal"/>
        <w:ind w:firstLine="540"/>
        <w:jc w:val="both"/>
        <w:rPr>
          <w:rFonts w:ascii="Times New Roman" w:hAnsi="Times New Roman" w:cs="Times New Roman"/>
          <w:sz w:val="24"/>
          <w:szCs w:val="24"/>
        </w:rPr>
      </w:pPr>
    </w:p>
    <w:p w:rsidR="006D6A17" w:rsidRPr="00E83B14" w:rsidRDefault="006D6A17" w:rsidP="006D6A17">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83B14">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1.2. Заявителями, имеющими право на получение муниципальной услуги, являются:</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физические лица;</w:t>
      </w:r>
    </w:p>
    <w:p w:rsidR="00B378DA"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юридические лица</w:t>
      </w:r>
      <w:r w:rsidR="00B378DA" w:rsidRPr="00E83B14">
        <w:rPr>
          <w:rFonts w:ascii="Times New Roman" w:hAnsi="Times New Roman" w:cs="Times New Roman"/>
          <w:sz w:val="24"/>
          <w:szCs w:val="24"/>
        </w:rPr>
        <w:t>;</w:t>
      </w:r>
    </w:p>
    <w:p w:rsidR="006D6A17" w:rsidRPr="00E83B14" w:rsidRDefault="00B378DA"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индивидуальные предприниматели</w:t>
      </w:r>
      <w:r w:rsidR="006D6A17" w:rsidRPr="00E83B14">
        <w:rPr>
          <w:rFonts w:ascii="Times New Roman" w:hAnsi="Times New Roman" w:cs="Times New Roman"/>
          <w:sz w:val="24"/>
          <w:szCs w:val="24"/>
        </w:rPr>
        <w:t xml:space="preserve"> (далее – заявитель).</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Представлять интересы заявителя могут:</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лица, действующие в соответствии с законом или учредительными документами от имени заявителя без доверенности;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 представители, действующие от имени заявителя в силу полномочий </w:t>
      </w:r>
      <w:r w:rsidR="00337751" w:rsidRPr="00E83B14">
        <w:rPr>
          <w:rFonts w:ascii="Times New Roman" w:hAnsi="Times New Roman" w:cs="Times New Roman"/>
          <w:sz w:val="24"/>
          <w:szCs w:val="24"/>
        </w:rPr>
        <w:br/>
      </w:r>
      <w:r w:rsidRPr="00E83B14">
        <w:rPr>
          <w:rFonts w:ascii="Times New Roman" w:hAnsi="Times New Roman" w:cs="Times New Roman"/>
          <w:sz w:val="24"/>
          <w:szCs w:val="24"/>
        </w:rPr>
        <w:t>на основании доверенности или договора.</w:t>
      </w:r>
    </w:p>
    <w:p w:rsidR="006D6A17" w:rsidRPr="00E83B14" w:rsidRDefault="006D6A17" w:rsidP="006D6A17">
      <w:pPr>
        <w:pStyle w:val="ConsPlusNormal"/>
        <w:ind w:firstLine="539"/>
        <w:jc w:val="both"/>
        <w:rPr>
          <w:rFonts w:ascii="Times New Roman" w:hAnsi="Times New Roman" w:cs="Times New Roman"/>
          <w:sz w:val="24"/>
          <w:szCs w:val="24"/>
        </w:rPr>
      </w:pPr>
      <w:r w:rsidRPr="00E83B14">
        <w:rPr>
          <w:rFonts w:ascii="Times New Roman" w:hAnsi="Times New Roman" w:cs="Times New Roman"/>
          <w:sz w:val="24"/>
          <w:szCs w:val="24"/>
        </w:rPr>
        <w:t>1.3. Информ</w:t>
      </w:r>
      <w:r w:rsidR="00286E4E" w:rsidRPr="00E83B14">
        <w:rPr>
          <w:rFonts w:ascii="Times New Roman" w:hAnsi="Times New Roman" w:cs="Times New Roman"/>
          <w:sz w:val="24"/>
          <w:szCs w:val="24"/>
        </w:rPr>
        <w:t>ация о местах нахождения органа</w:t>
      </w:r>
      <w:r w:rsidRPr="00E83B14">
        <w:rPr>
          <w:rFonts w:ascii="Times New Roman" w:hAnsi="Times New Roman" w:cs="Times New Roman"/>
          <w:sz w:val="24"/>
          <w:szCs w:val="24"/>
        </w:rPr>
        <w:t xml:space="preserve"> местного </w:t>
      </w:r>
      <w:proofErr w:type="spellStart"/>
      <w:r w:rsidRPr="00E83B14">
        <w:rPr>
          <w:rFonts w:ascii="Times New Roman" w:hAnsi="Times New Roman" w:cs="Times New Roman"/>
          <w:sz w:val="24"/>
          <w:szCs w:val="24"/>
        </w:rPr>
        <w:t>самоуправления</w:t>
      </w:r>
      <w:r w:rsidR="00660C46" w:rsidRPr="00E83B14">
        <w:rPr>
          <w:rFonts w:ascii="Times New Roman" w:hAnsi="Times New Roman" w:cs="Times New Roman"/>
          <w:sz w:val="24"/>
          <w:szCs w:val="24"/>
        </w:rPr>
        <w:t>-администрация</w:t>
      </w:r>
      <w:proofErr w:type="spellEnd"/>
      <w:r w:rsidR="00660C46" w:rsidRPr="00E83B14">
        <w:rPr>
          <w:rFonts w:ascii="Times New Roman" w:hAnsi="Times New Roman" w:cs="Times New Roman"/>
          <w:sz w:val="24"/>
          <w:szCs w:val="24"/>
        </w:rPr>
        <w:t xml:space="preserve"> МО «Новодевяткинское сельское поселение» Всеволожского муниципального района Ленинградской области</w:t>
      </w:r>
      <w:r w:rsidR="0028072E" w:rsidRPr="00E83B14">
        <w:rPr>
          <w:rFonts w:ascii="Times New Roman" w:hAnsi="Times New Roman" w:cs="Times New Roman"/>
          <w:sz w:val="24"/>
          <w:szCs w:val="24"/>
        </w:rPr>
        <w:t xml:space="preserve"> </w:t>
      </w:r>
      <w:r w:rsidRPr="00E83B14">
        <w:rPr>
          <w:rFonts w:ascii="Times New Roman" w:hAnsi="Times New Roman" w:cs="Times New Roman"/>
          <w:sz w:val="24"/>
          <w:szCs w:val="24"/>
        </w:rPr>
        <w:t>(далее</w:t>
      </w:r>
      <w:r w:rsidR="00337751" w:rsidRPr="00E83B14">
        <w:rPr>
          <w:rFonts w:ascii="Times New Roman" w:hAnsi="Times New Roman" w:cs="Times New Roman"/>
          <w:sz w:val="24"/>
          <w:szCs w:val="24"/>
        </w:rPr>
        <w:t xml:space="preserve"> –</w:t>
      </w:r>
      <w:r w:rsidR="00286E4E" w:rsidRPr="00E83B14">
        <w:rPr>
          <w:rFonts w:ascii="Times New Roman" w:hAnsi="Times New Roman" w:cs="Times New Roman"/>
          <w:sz w:val="24"/>
          <w:szCs w:val="24"/>
        </w:rPr>
        <w:t xml:space="preserve"> </w:t>
      </w:r>
      <w:r w:rsidRPr="00E83B14">
        <w:rPr>
          <w:rFonts w:ascii="Times New Roman" w:hAnsi="Times New Roman" w:cs="Times New Roman"/>
          <w:sz w:val="24"/>
          <w:szCs w:val="24"/>
        </w:rPr>
        <w:t>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w:t>
      </w:r>
      <w:r w:rsidR="00824F70">
        <w:rPr>
          <w:rFonts w:ascii="Times New Roman" w:hAnsi="Times New Roman" w:cs="Times New Roman"/>
          <w:sz w:val="24"/>
          <w:szCs w:val="24"/>
        </w:rPr>
        <w:t xml:space="preserve"> при наличии </w:t>
      </w:r>
      <w:proofErr w:type="spellStart"/>
      <w:r w:rsidR="00824F70">
        <w:rPr>
          <w:rFonts w:ascii="Times New Roman" w:hAnsi="Times New Roman" w:cs="Times New Roman"/>
          <w:sz w:val="24"/>
          <w:szCs w:val="24"/>
        </w:rPr>
        <w:t>соглашенияо</w:t>
      </w:r>
      <w:proofErr w:type="spellEnd"/>
      <w:r w:rsidR="00824F70">
        <w:rPr>
          <w:rFonts w:ascii="Times New Roman" w:hAnsi="Times New Roman" w:cs="Times New Roman"/>
          <w:sz w:val="24"/>
          <w:szCs w:val="24"/>
        </w:rPr>
        <w:t xml:space="preserve"> взаимодействии</w:t>
      </w:r>
      <w:r w:rsidRPr="00E83B14">
        <w:rPr>
          <w:rFonts w:ascii="Times New Roman" w:hAnsi="Times New Roman" w:cs="Times New Roman"/>
          <w:sz w:val="24"/>
          <w:szCs w:val="24"/>
        </w:rPr>
        <w:t>, графи</w:t>
      </w:r>
      <w:r w:rsidR="00286E4E" w:rsidRPr="00E83B14">
        <w:rPr>
          <w:rFonts w:ascii="Times New Roman" w:hAnsi="Times New Roman" w:cs="Times New Roman"/>
          <w:sz w:val="24"/>
          <w:szCs w:val="24"/>
        </w:rPr>
        <w:t xml:space="preserve">ках работы, контактных телефонах, </w:t>
      </w:r>
      <w:r w:rsidR="00660C46" w:rsidRPr="00E83B14">
        <w:rPr>
          <w:rFonts w:ascii="Times New Roman" w:hAnsi="Times New Roman" w:cs="Times New Roman"/>
          <w:sz w:val="24"/>
          <w:szCs w:val="24"/>
        </w:rPr>
        <w:t>представлена в приложении 1</w:t>
      </w:r>
      <w:r w:rsidR="0053222D">
        <w:rPr>
          <w:rFonts w:ascii="Times New Roman" w:hAnsi="Times New Roman" w:cs="Times New Roman"/>
          <w:sz w:val="24"/>
          <w:szCs w:val="24"/>
        </w:rPr>
        <w:t xml:space="preserve"> </w:t>
      </w:r>
      <w:r w:rsidR="00660C46" w:rsidRPr="00E83B14">
        <w:rPr>
          <w:rFonts w:ascii="Times New Roman" w:hAnsi="Times New Roman" w:cs="Times New Roman"/>
          <w:sz w:val="24"/>
          <w:szCs w:val="24"/>
        </w:rPr>
        <w:t>к настоящему админ</w:t>
      </w:r>
      <w:r w:rsidR="00824F70">
        <w:rPr>
          <w:rFonts w:ascii="Times New Roman" w:hAnsi="Times New Roman" w:cs="Times New Roman"/>
          <w:sz w:val="24"/>
          <w:szCs w:val="24"/>
        </w:rPr>
        <w:t>и</w:t>
      </w:r>
      <w:r w:rsidR="00660C46" w:rsidRPr="00E83B14">
        <w:rPr>
          <w:rFonts w:ascii="Times New Roman" w:hAnsi="Times New Roman" w:cs="Times New Roman"/>
          <w:sz w:val="24"/>
          <w:szCs w:val="24"/>
        </w:rPr>
        <w:t xml:space="preserve">стративному регламенту и </w:t>
      </w:r>
      <w:r w:rsidR="00286E4E" w:rsidRPr="00E83B14">
        <w:rPr>
          <w:rFonts w:ascii="Times New Roman" w:hAnsi="Times New Roman" w:cs="Times New Roman"/>
          <w:sz w:val="24"/>
          <w:szCs w:val="24"/>
        </w:rPr>
        <w:t>размещае</w:t>
      </w:r>
      <w:r w:rsidRPr="00E83B14">
        <w:rPr>
          <w:rFonts w:ascii="Times New Roman" w:hAnsi="Times New Roman" w:cs="Times New Roman"/>
          <w:sz w:val="24"/>
          <w:szCs w:val="24"/>
        </w:rPr>
        <w:t>тся:</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на сайте Администрации;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337751" w:rsidRPr="00E83B14">
        <w:rPr>
          <w:rFonts w:ascii="Times New Roman" w:hAnsi="Times New Roman" w:cs="Times New Roman"/>
          <w:sz w:val="24"/>
          <w:szCs w:val="24"/>
        </w:rPr>
        <w:br/>
      </w:r>
      <w:r w:rsidRPr="00E83B14">
        <w:rPr>
          <w:rFonts w:ascii="Times New Roman" w:hAnsi="Times New Roman" w:cs="Times New Roman"/>
          <w:sz w:val="24"/>
          <w:szCs w:val="24"/>
        </w:rPr>
        <w:t>и муниципальных услуг»</w:t>
      </w:r>
      <w:r w:rsidR="00660C46" w:rsidRPr="00E83B14">
        <w:rPr>
          <w:rFonts w:ascii="Times New Roman" w:hAnsi="Times New Roman" w:cs="Times New Roman"/>
          <w:sz w:val="24"/>
          <w:szCs w:val="24"/>
        </w:rPr>
        <w:t xml:space="preserve"> при наличии соглашения о взаимодействии </w:t>
      </w:r>
      <w:r w:rsidRPr="00E83B14">
        <w:rPr>
          <w:rFonts w:ascii="Times New Roman" w:hAnsi="Times New Roman" w:cs="Times New Roman"/>
          <w:sz w:val="24"/>
          <w:szCs w:val="24"/>
        </w:rPr>
        <w:t xml:space="preserve"> (далее </w:t>
      </w:r>
      <w:r w:rsidR="00006140" w:rsidRPr="00E83B14">
        <w:rPr>
          <w:rFonts w:ascii="Times New Roman" w:hAnsi="Times New Roman" w:cs="Times New Roman"/>
          <w:sz w:val="24"/>
          <w:szCs w:val="24"/>
        </w:rPr>
        <w:t>–</w:t>
      </w:r>
      <w:r w:rsidRPr="00E83B14">
        <w:rPr>
          <w:rFonts w:ascii="Times New Roman" w:hAnsi="Times New Roman" w:cs="Times New Roman"/>
          <w:sz w:val="24"/>
          <w:szCs w:val="24"/>
        </w:rPr>
        <w:t xml:space="preserve"> ГБУ ЛО «МФЦ»): http://mfc47.ru/;</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w:t>
      </w:r>
      <w:r w:rsidR="00006140" w:rsidRPr="00E83B14">
        <w:rPr>
          <w:rFonts w:ascii="Times New Roman" w:hAnsi="Times New Roman" w:cs="Times New Roman"/>
          <w:sz w:val="24"/>
          <w:szCs w:val="24"/>
        </w:rPr>
        <w:t>–</w:t>
      </w:r>
      <w:r w:rsidRPr="00E83B14">
        <w:rPr>
          <w:rFonts w:ascii="Times New Roman" w:hAnsi="Times New Roman" w:cs="Times New Roman"/>
          <w:sz w:val="24"/>
          <w:szCs w:val="24"/>
        </w:rPr>
        <w:t xml:space="preserve"> ПГУ ЛО)/на Едином портале государственных услуг (далее </w:t>
      </w:r>
      <w:r w:rsidR="00006140" w:rsidRPr="00E83B14">
        <w:rPr>
          <w:rFonts w:ascii="Times New Roman" w:hAnsi="Times New Roman" w:cs="Times New Roman"/>
          <w:sz w:val="24"/>
          <w:szCs w:val="24"/>
        </w:rPr>
        <w:t>–</w:t>
      </w:r>
      <w:r w:rsidRPr="00E83B14">
        <w:rPr>
          <w:rFonts w:ascii="Times New Roman" w:hAnsi="Times New Roman" w:cs="Times New Roman"/>
          <w:sz w:val="24"/>
          <w:szCs w:val="24"/>
        </w:rPr>
        <w:t xml:space="preserve"> ЕПГУ): www.gu.lenobl.ru, </w:t>
      </w:r>
      <w:hyperlink r:id="rId9" w:history="1">
        <w:r w:rsidRPr="00E83B14">
          <w:rPr>
            <w:rStyle w:val="a3"/>
            <w:rFonts w:ascii="Times New Roman" w:hAnsi="Times New Roman" w:cs="Times New Roman"/>
            <w:sz w:val="24"/>
            <w:szCs w:val="24"/>
          </w:rPr>
          <w:t>www.gosuslugi.ru</w:t>
        </w:r>
      </w:hyperlink>
      <w:r w:rsidRPr="00E83B14">
        <w:rPr>
          <w:rFonts w:ascii="Times New Roman" w:hAnsi="Times New Roman" w:cs="Times New Roman"/>
          <w:sz w:val="24"/>
          <w:szCs w:val="24"/>
        </w:rPr>
        <w:t>;</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государственной информационной системе «Реестр государственных </w:t>
      </w:r>
      <w:r w:rsidR="00337751" w:rsidRPr="00E83B14">
        <w:rPr>
          <w:rFonts w:ascii="Times New Roman" w:hAnsi="Times New Roman" w:cs="Times New Roman"/>
          <w:sz w:val="24"/>
          <w:szCs w:val="24"/>
        </w:rPr>
        <w:br/>
      </w:r>
      <w:r w:rsidRPr="00E83B14">
        <w:rPr>
          <w:rFonts w:ascii="Times New Roman" w:hAnsi="Times New Roman" w:cs="Times New Roman"/>
          <w:sz w:val="24"/>
          <w:szCs w:val="24"/>
        </w:rPr>
        <w:t>и муниципальных услуг (функций) Ленинградской области</w:t>
      </w:r>
      <w:r w:rsidR="00665D12" w:rsidRPr="00E83B14">
        <w:rPr>
          <w:rFonts w:ascii="Times New Roman" w:hAnsi="Times New Roman" w:cs="Times New Roman"/>
          <w:sz w:val="24"/>
          <w:szCs w:val="24"/>
        </w:rPr>
        <w:t>»</w:t>
      </w:r>
      <w:r w:rsidRPr="00E83B14">
        <w:rPr>
          <w:rFonts w:ascii="Times New Roman" w:hAnsi="Times New Roman" w:cs="Times New Roman"/>
          <w:sz w:val="24"/>
          <w:szCs w:val="24"/>
        </w:rPr>
        <w:t xml:space="preserve"> (далее – Реестр).</w:t>
      </w:r>
    </w:p>
    <w:p w:rsidR="006D6A17" w:rsidRPr="00E83B14" w:rsidRDefault="006D6A17">
      <w:pPr>
        <w:widowControl w:val="0"/>
        <w:autoSpaceDE w:val="0"/>
        <w:autoSpaceDN w:val="0"/>
        <w:adjustRightInd w:val="0"/>
        <w:spacing w:after="0" w:line="240" w:lineRule="auto"/>
        <w:jc w:val="center"/>
        <w:outlineLvl w:val="1"/>
        <w:rPr>
          <w:rFonts w:ascii="Times New Roman" w:hAnsi="Times New Roman" w:cs="Times New Roman"/>
          <w:sz w:val="24"/>
          <w:szCs w:val="24"/>
        </w:rPr>
      </w:pPr>
    </w:p>
    <w:p w:rsidR="006D6A17" w:rsidRPr="00E83B14" w:rsidRDefault="006D6A17" w:rsidP="006D6A17">
      <w:pPr>
        <w:pStyle w:val="ConsPlusNormal"/>
        <w:ind w:firstLine="709"/>
        <w:jc w:val="center"/>
        <w:rPr>
          <w:rFonts w:ascii="Times New Roman" w:hAnsi="Times New Roman" w:cs="Times New Roman"/>
          <w:sz w:val="24"/>
          <w:szCs w:val="24"/>
        </w:rPr>
      </w:pPr>
      <w:r w:rsidRPr="00E83B14">
        <w:rPr>
          <w:rFonts w:ascii="Times New Roman" w:hAnsi="Times New Roman" w:cs="Times New Roman"/>
          <w:sz w:val="24"/>
          <w:szCs w:val="24"/>
        </w:rPr>
        <w:t>2. Стандарт предоставления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 Полное наименование муниципальной услуги:</w:t>
      </w:r>
    </w:p>
    <w:p w:rsidR="006D6A17" w:rsidRPr="00E83B14" w:rsidRDefault="00524E60"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Сокращенное наименование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lastRenderedPageBreak/>
        <w:t>Предоставление земельных участков на торгах.</w:t>
      </w:r>
    </w:p>
    <w:p w:rsidR="006D6A17" w:rsidRPr="00E83B14" w:rsidRDefault="006D6A17" w:rsidP="00D66D62">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2.2. Муниципальную услугу предоставляют:</w:t>
      </w:r>
    </w:p>
    <w:p w:rsidR="006D6A17" w:rsidRPr="00E83B14" w:rsidRDefault="004C72B7" w:rsidP="00D66D6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w:t>
      </w:r>
      <w:r w:rsidR="00286E4E" w:rsidRPr="00E83B14">
        <w:rPr>
          <w:rFonts w:ascii="Times New Roman" w:hAnsi="Times New Roman" w:cs="Times New Roman"/>
          <w:sz w:val="24"/>
          <w:szCs w:val="24"/>
        </w:rPr>
        <w:t>дминистраци</w:t>
      </w:r>
      <w:r w:rsidR="00AE1E10">
        <w:rPr>
          <w:rFonts w:ascii="Times New Roman" w:hAnsi="Times New Roman" w:cs="Times New Roman"/>
          <w:sz w:val="24"/>
          <w:szCs w:val="24"/>
        </w:rPr>
        <w:t>я</w:t>
      </w:r>
      <w:r w:rsidR="00286E4E" w:rsidRPr="00E83B14">
        <w:rPr>
          <w:rFonts w:ascii="Times New Roman" w:hAnsi="Times New Roman" w:cs="Times New Roman"/>
          <w:sz w:val="24"/>
          <w:szCs w:val="24"/>
        </w:rPr>
        <w:t xml:space="preserve"> </w:t>
      </w:r>
      <w:r w:rsidR="006D6A17" w:rsidRPr="00E83B14">
        <w:rPr>
          <w:rFonts w:ascii="Times New Roman" w:hAnsi="Times New Roman" w:cs="Times New Roman"/>
          <w:sz w:val="24"/>
          <w:szCs w:val="24"/>
        </w:rPr>
        <w:t xml:space="preserve"> </w:t>
      </w:r>
      <w:r w:rsidR="00446E97" w:rsidRPr="00E83B14">
        <w:rPr>
          <w:rFonts w:ascii="Times New Roman" w:hAnsi="Times New Roman" w:cs="Times New Roman"/>
          <w:sz w:val="24"/>
          <w:szCs w:val="24"/>
        </w:rPr>
        <w:t>МО «Новодевяткинское сельское поселение»</w:t>
      </w:r>
      <w:r w:rsidR="00AE1E10">
        <w:rPr>
          <w:rFonts w:ascii="Times New Roman" w:hAnsi="Times New Roman" w:cs="Times New Roman"/>
          <w:sz w:val="24"/>
          <w:szCs w:val="24"/>
        </w:rPr>
        <w:t xml:space="preserve">, </w:t>
      </w:r>
      <w:r w:rsidR="00AE1E10" w:rsidRPr="00A70E3B">
        <w:rPr>
          <w:rFonts w:ascii="Times New Roman" w:eastAsia="Calibri" w:hAnsi="Times New Roman" w:cs="Times New Roman"/>
          <w:sz w:val="23"/>
          <w:szCs w:val="23"/>
        </w:rPr>
        <w:t>сектор по управлению муниципальным имуществом и жилищным вопросам</w:t>
      </w:r>
      <w:r w:rsidR="00AE1E10">
        <w:rPr>
          <w:rFonts w:ascii="Times New Roman" w:eastAsia="Calibri" w:hAnsi="Times New Roman" w:cs="Times New Roman"/>
          <w:sz w:val="23"/>
          <w:szCs w:val="23"/>
        </w:rPr>
        <w:t xml:space="preserve"> (дале</w:t>
      </w:r>
      <w:proofErr w:type="gramStart"/>
      <w:r w:rsidR="00AE1E10">
        <w:rPr>
          <w:rFonts w:ascii="Times New Roman" w:eastAsia="Calibri" w:hAnsi="Times New Roman" w:cs="Times New Roman"/>
          <w:sz w:val="23"/>
          <w:szCs w:val="23"/>
        </w:rPr>
        <w:t>е-</w:t>
      </w:r>
      <w:proofErr w:type="gramEnd"/>
      <w:r w:rsidR="00AE1E10">
        <w:rPr>
          <w:rFonts w:ascii="Times New Roman" w:eastAsia="Calibri" w:hAnsi="Times New Roman" w:cs="Times New Roman"/>
          <w:sz w:val="23"/>
          <w:szCs w:val="23"/>
        </w:rPr>
        <w:t xml:space="preserve"> сектор), специалист сектора</w:t>
      </w:r>
      <w:r w:rsidR="006D6A17" w:rsidRPr="00E83B14">
        <w:rPr>
          <w:rFonts w:ascii="Times New Roman" w:hAnsi="Times New Roman" w:cs="Times New Roman"/>
          <w:sz w:val="24"/>
          <w:szCs w:val="24"/>
        </w:rPr>
        <w:t>.</w:t>
      </w:r>
    </w:p>
    <w:p w:rsidR="00D66D62" w:rsidRPr="00E83B14" w:rsidRDefault="00D66D62" w:rsidP="00D66D62">
      <w:pPr>
        <w:pStyle w:val="ConsPlusNormal"/>
        <w:ind w:firstLine="709"/>
        <w:jc w:val="both"/>
        <w:rPr>
          <w:rFonts w:ascii="Times New Roman" w:hAnsi="Times New Roman" w:cs="Times New Roman"/>
          <w:bCs/>
          <w:sz w:val="24"/>
          <w:szCs w:val="24"/>
        </w:rPr>
      </w:pPr>
      <w:r w:rsidRPr="00E83B14">
        <w:rPr>
          <w:rFonts w:ascii="Times New Roman" w:hAnsi="Times New Roman" w:cs="Times New Roman"/>
          <w:bCs/>
          <w:sz w:val="24"/>
          <w:szCs w:val="24"/>
        </w:rPr>
        <w:t>В предоставлении муниципальной услуги участвует</w:t>
      </w:r>
      <w:r w:rsidRPr="00E83B14">
        <w:rPr>
          <w:rFonts w:ascii="Times New Roman" w:hAnsi="Times New Roman" w:cs="Times New Roman"/>
          <w:sz w:val="24"/>
          <w:szCs w:val="24"/>
        </w:rPr>
        <w:t xml:space="preserve"> </w:t>
      </w:r>
      <w:r w:rsidRPr="00E83B14">
        <w:rPr>
          <w:rFonts w:ascii="Times New Roman" w:hAnsi="Times New Roman" w:cs="Times New Roman"/>
          <w:bCs/>
          <w:sz w:val="24"/>
          <w:szCs w:val="24"/>
        </w:rPr>
        <w:t>ГБУ ЛО «МФЦ»</w:t>
      </w:r>
      <w:r w:rsidR="00446E97" w:rsidRPr="00E83B14">
        <w:rPr>
          <w:rFonts w:ascii="Times New Roman" w:hAnsi="Times New Roman" w:cs="Times New Roman"/>
          <w:bCs/>
          <w:sz w:val="24"/>
          <w:szCs w:val="24"/>
        </w:rPr>
        <w:t xml:space="preserve"> </w:t>
      </w:r>
      <w:r w:rsidR="00446E97" w:rsidRPr="00E83B14">
        <w:rPr>
          <w:rFonts w:ascii="Times New Roman" w:hAnsi="Times New Roman" w:cs="Times New Roman"/>
          <w:sz w:val="24"/>
          <w:szCs w:val="24"/>
        </w:rPr>
        <w:t>при наличии соглашения о взаимодействии</w:t>
      </w:r>
      <w:r w:rsidRPr="00E83B14">
        <w:rPr>
          <w:rFonts w:ascii="Times New Roman" w:hAnsi="Times New Roman" w:cs="Times New Roman"/>
          <w:bCs/>
          <w:sz w:val="24"/>
          <w:szCs w:val="24"/>
        </w:rPr>
        <w:t>.</w:t>
      </w:r>
    </w:p>
    <w:p w:rsidR="00D66D62" w:rsidRPr="00E83B14" w:rsidRDefault="00D66D62" w:rsidP="00D66D62">
      <w:pPr>
        <w:pStyle w:val="ConsPlusNormal"/>
        <w:ind w:firstLine="709"/>
        <w:jc w:val="both"/>
        <w:rPr>
          <w:rFonts w:ascii="Times New Roman" w:hAnsi="Times New Roman" w:cs="Times New Roman"/>
          <w:bCs/>
          <w:sz w:val="24"/>
          <w:szCs w:val="24"/>
        </w:rPr>
      </w:pPr>
      <w:r w:rsidRPr="00E83B14">
        <w:rPr>
          <w:rFonts w:ascii="Times New Roman" w:hAnsi="Times New Roman" w:cs="Times New Roman"/>
          <w:bCs/>
          <w:sz w:val="24"/>
          <w:szCs w:val="24"/>
        </w:rPr>
        <w:t xml:space="preserve">При предоставлении муниципальной услуги ОМСУ взаимодействует с: </w:t>
      </w:r>
    </w:p>
    <w:p w:rsidR="00D66D62" w:rsidRPr="00E83B14" w:rsidRDefault="00D66D62" w:rsidP="008362A9">
      <w:pPr>
        <w:pStyle w:val="ConsPlusNormal"/>
        <w:ind w:firstLine="709"/>
        <w:jc w:val="both"/>
        <w:rPr>
          <w:rFonts w:ascii="Times New Roman" w:hAnsi="Times New Roman" w:cs="Times New Roman"/>
          <w:bCs/>
          <w:sz w:val="24"/>
          <w:szCs w:val="24"/>
        </w:rPr>
      </w:pPr>
      <w:r w:rsidRPr="00E83B14">
        <w:rPr>
          <w:rFonts w:ascii="Times New Roman" w:hAnsi="Times New Roman" w:cs="Times New Roman"/>
          <w:bCs/>
          <w:sz w:val="24"/>
          <w:szCs w:val="24"/>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D66D62" w:rsidRPr="00E83B14" w:rsidRDefault="00D66D62" w:rsidP="008362A9">
      <w:pPr>
        <w:pStyle w:val="ConsPlusNormal"/>
        <w:ind w:firstLine="709"/>
        <w:jc w:val="both"/>
        <w:rPr>
          <w:rFonts w:ascii="Times New Roman" w:hAnsi="Times New Roman" w:cs="Times New Roman"/>
          <w:bCs/>
          <w:sz w:val="24"/>
          <w:szCs w:val="24"/>
        </w:rPr>
      </w:pPr>
      <w:r w:rsidRPr="00E83B14">
        <w:rPr>
          <w:rFonts w:ascii="Times New Roman" w:hAnsi="Times New Roman" w:cs="Times New Roman"/>
          <w:bCs/>
          <w:sz w:val="24"/>
          <w:szCs w:val="24"/>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8362A9" w:rsidRPr="00E83B14" w:rsidRDefault="008362A9" w:rsidP="008362A9">
      <w:pPr>
        <w:pStyle w:val="ConsPlusNormal"/>
        <w:ind w:firstLine="709"/>
        <w:jc w:val="both"/>
        <w:rPr>
          <w:rFonts w:ascii="Times New Roman" w:hAnsi="Times New Roman" w:cs="Times New Roman"/>
          <w:bCs/>
          <w:sz w:val="24"/>
          <w:szCs w:val="24"/>
        </w:rPr>
      </w:pPr>
      <w:r w:rsidRPr="00E83B14">
        <w:rPr>
          <w:rFonts w:ascii="Times New Roman" w:hAnsi="Times New Roman" w:cs="Times New Roman"/>
          <w:bCs/>
          <w:sz w:val="24"/>
          <w:szCs w:val="24"/>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rsidR="008362A9" w:rsidRPr="00E83B14" w:rsidRDefault="008362A9" w:rsidP="008362A9">
      <w:pPr>
        <w:pStyle w:val="ConsPlusNormal"/>
        <w:ind w:firstLine="709"/>
        <w:jc w:val="both"/>
        <w:rPr>
          <w:rFonts w:ascii="Times New Roman" w:hAnsi="Times New Roman" w:cs="Times New Roman"/>
          <w:bCs/>
          <w:sz w:val="24"/>
          <w:szCs w:val="24"/>
        </w:rPr>
      </w:pPr>
      <w:r w:rsidRPr="00E83B14">
        <w:rPr>
          <w:rFonts w:ascii="Times New Roman" w:hAnsi="Times New Roman" w:cs="Times New Roman"/>
          <w:bCs/>
          <w:sz w:val="24"/>
          <w:szCs w:val="24"/>
        </w:rPr>
        <w:t xml:space="preserve">4) </w:t>
      </w:r>
      <w:proofErr w:type="spellStart"/>
      <w:r w:rsidRPr="00E83B14">
        <w:rPr>
          <w:rFonts w:ascii="Times New Roman" w:hAnsi="Times New Roman" w:cs="Times New Roman"/>
          <w:bCs/>
          <w:sz w:val="24"/>
          <w:szCs w:val="24"/>
        </w:rPr>
        <w:t>Ресурсоснабжающими</w:t>
      </w:r>
      <w:proofErr w:type="spellEnd"/>
      <w:r w:rsidRPr="00E83B14">
        <w:rPr>
          <w:rFonts w:ascii="Times New Roman" w:hAnsi="Times New Roman" w:cs="Times New Roman"/>
          <w:bCs/>
          <w:sz w:val="24"/>
          <w:szCs w:val="24"/>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r w:rsidR="002577AC" w:rsidRPr="00E83B14">
        <w:rPr>
          <w:rFonts w:ascii="Times New Roman" w:hAnsi="Times New Roman" w:cs="Times New Roman"/>
          <w:bCs/>
          <w:sz w:val="24"/>
          <w:szCs w:val="24"/>
        </w:rPr>
        <w:t>)</w:t>
      </w:r>
      <w:r w:rsidRPr="00E83B14">
        <w:rPr>
          <w:rFonts w:ascii="Times New Roman" w:hAnsi="Times New Roman" w:cs="Times New Roman"/>
          <w:bCs/>
          <w:sz w:val="24"/>
          <w:szCs w:val="24"/>
        </w:rPr>
        <w:t xml:space="preserve">; </w:t>
      </w:r>
    </w:p>
    <w:p w:rsidR="00D66D62" w:rsidRPr="00E83B14" w:rsidRDefault="001909D8" w:rsidP="00D66D62">
      <w:pPr>
        <w:pStyle w:val="ConsPlusNormal"/>
        <w:ind w:firstLine="709"/>
        <w:jc w:val="both"/>
        <w:rPr>
          <w:rFonts w:ascii="Times New Roman" w:hAnsi="Times New Roman" w:cs="Times New Roman"/>
          <w:bCs/>
          <w:sz w:val="24"/>
          <w:szCs w:val="24"/>
        </w:rPr>
      </w:pPr>
      <w:r w:rsidRPr="00E83B14">
        <w:rPr>
          <w:rFonts w:ascii="Times New Roman" w:hAnsi="Times New Roman" w:cs="Times New Roman"/>
          <w:bCs/>
          <w:sz w:val="24"/>
          <w:szCs w:val="24"/>
        </w:rPr>
        <w:t>5</w:t>
      </w:r>
      <w:r w:rsidR="00D66D62" w:rsidRPr="00E83B14">
        <w:rPr>
          <w:rFonts w:ascii="Times New Roman" w:hAnsi="Times New Roman" w:cs="Times New Roman"/>
          <w:bCs/>
          <w:sz w:val="24"/>
          <w:szCs w:val="24"/>
        </w:rPr>
        <w:t>)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r w:rsidR="00446E97" w:rsidRPr="00E83B14">
        <w:rPr>
          <w:rFonts w:ascii="Times New Roman" w:hAnsi="Times New Roman" w:cs="Times New Roman"/>
          <w:bCs/>
          <w:sz w:val="24"/>
          <w:szCs w:val="24"/>
        </w:rPr>
        <w:t xml:space="preserve"> при наличии такового</w:t>
      </w:r>
      <w:r w:rsidR="00D66D62" w:rsidRPr="00E83B14">
        <w:rPr>
          <w:rFonts w:ascii="Times New Roman" w:hAnsi="Times New Roman" w:cs="Times New Roman"/>
          <w:bCs/>
          <w:sz w:val="24"/>
          <w:szCs w:val="24"/>
        </w:rPr>
        <w:t>.</w:t>
      </w:r>
    </w:p>
    <w:p w:rsidR="002577AC" w:rsidRPr="00E83B14" w:rsidRDefault="001909D8" w:rsidP="002577AC">
      <w:pPr>
        <w:autoSpaceDE w:val="0"/>
        <w:autoSpaceDN w:val="0"/>
        <w:adjustRightInd w:val="0"/>
        <w:spacing w:after="0" w:line="240" w:lineRule="auto"/>
        <w:ind w:firstLine="709"/>
        <w:jc w:val="both"/>
        <w:rPr>
          <w:rFonts w:ascii="Times New Roman" w:hAnsi="Times New Roman" w:cs="Times New Roman"/>
          <w:bCs/>
          <w:sz w:val="24"/>
          <w:szCs w:val="24"/>
        </w:rPr>
      </w:pPr>
      <w:r w:rsidRPr="00E83B14">
        <w:rPr>
          <w:rFonts w:ascii="Times New Roman" w:hAnsi="Times New Roman" w:cs="Times New Roman"/>
          <w:bCs/>
          <w:sz w:val="24"/>
          <w:szCs w:val="24"/>
        </w:rPr>
        <w:t>6</w:t>
      </w:r>
      <w:r w:rsidR="002577AC" w:rsidRPr="00E83B14">
        <w:rPr>
          <w:rFonts w:ascii="Times New Roman" w:hAnsi="Times New Roman" w:cs="Times New Roman"/>
          <w:bCs/>
          <w:sz w:val="24"/>
          <w:szCs w:val="24"/>
        </w:rPr>
        <w:t xml:space="preserve">) </w:t>
      </w:r>
      <w:r w:rsidR="002577AC" w:rsidRPr="00E83B14">
        <w:rPr>
          <w:rFonts w:ascii="Times New Roman" w:hAnsi="Times New Roman" w:cs="Times New Roman"/>
          <w:sz w:val="24"/>
          <w:szCs w:val="24"/>
        </w:rPr>
        <w:t xml:space="preserve">Министерство экономического развития Российской Федерации в части оператора </w:t>
      </w:r>
      <w:r w:rsidR="002577AC" w:rsidRPr="00E83B14">
        <w:rPr>
          <w:rFonts w:ascii="Times New Roman" w:hAnsi="Times New Roman" w:cs="Times New Roman"/>
          <w:bCs/>
          <w:sz w:val="24"/>
          <w:szCs w:val="24"/>
        </w:rPr>
        <w:t>Федеральной государственной информационной системы территориального планирования.</w:t>
      </w:r>
    </w:p>
    <w:p w:rsidR="00D66D62" w:rsidRPr="00E83B14" w:rsidRDefault="00D66D62" w:rsidP="00D66D62">
      <w:pPr>
        <w:pStyle w:val="ConsPlusNormal"/>
        <w:ind w:firstLine="709"/>
        <w:jc w:val="both"/>
        <w:rPr>
          <w:rFonts w:ascii="Times New Roman" w:hAnsi="Times New Roman" w:cs="Times New Roman"/>
          <w:bCs/>
          <w:sz w:val="24"/>
          <w:szCs w:val="24"/>
        </w:rPr>
      </w:pPr>
      <w:r w:rsidRPr="00E83B14">
        <w:rPr>
          <w:rFonts w:ascii="Times New Roman" w:hAnsi="Times New Roman" w:cs="Times New Roman"/>
          <w:bCs/>
          <w:sz w:val="24"/>
          <w:szCs w:val="24"/>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Заявление на получение муниципальной услуги с комплектом документов принимается:</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1) при личной явке:</w:t>
      </w:r>
    </w:p>
    <w:p w:rsidR="006D6A17" w:rsidRPr="00E83B14" w:rsidRDefault="004C72B7" w:rsidP="006D6A1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главным специалистом сектора по делопроизводству, архиву и кадрам, противодействию коррупции</w:t>
      </w:r>
      <w:r w:rsidRPr="00E83B14">
        <w:rPr>
          <w:rFonts w:ascii="Times New Roman" w:hAnsi="Times New Roman" w:cs="Times New Roman"/>
          <w:sz w:val="24"/>
          <w:szCs w:val="24"/>
        </w:rPr>
        <w:t xml:space="preserve"> </w:t>
      </w:r>
      <w:r w:rsidR="006D6A17" w:rsidRPr="00E83B14">
        <w:rPr>
          <w:rFonts w:ascii="Times New Roman" w:hAnsi="Times New Roman" w:cs="Times New Roman"/>
          <w:sz w:val="24"/>
          <w:szCs w:val="24"/>
        </w:rPr>
        <w:t>Администрации;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филиалах, отделах, удаленных рабочих местах ГБУ ЛО «МФЦ» </w:t>
      </w:r>
      <w:r w:rsidR="00C345FD" w:rsidRPr="00E83B14">
        <w:rPr>
          <w:rFonts w:ascii="Times New Roman" w:hAnsi="Times New Roman" w:cs="Times New Roman"/>
          <w:sz w:val="24"/>
          <w:szCs w:val="24"/>
        </w:rPr>
        <w:br/>
      </w:r>
      <w:r w:rsidRPr="00E83B14">
        <w:rPr>
          <w:rFonts w:ascii="Times New Roman" w:hAnsi="Times New Roman" w:cs="Times New Roman"/>
          <w:sz w:val="24"/>
          <w:szCs w:val="24"/>
        </w:rPr>
        <w:t>(при наличии соглашения);</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 без личной явки: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почтовым отправлением в Администрацию;</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Заявитель может записаться на прием для подачи заявления </w:t>
      </w:r>
      <w:r w:rsidR="00C345FD" w:rsidRPr="00E83B14">
        <w:rPr>
          <w:rFonts w:ascii="Times New Roman" w:hAnsi="Times New Roman" w:cs="Times New Roman"/>
          <w:sz w:val="24"/>
          <w:szCs w:val="24"/>
        </w:rPr>
        <w:br/>
      </w:r>
      <w:r w:rsidRPr="00E83B14">
        <w:rPr>
          <w:rFonts w:ascii="Times New Roman" w:hAnsi="Times New Roman" w:cs="Times New Roman"/>
          <w:sz w:val="24"/>
          <w:szCs w:val="24"/>
        </w:rPr>
        <w:t>о предоставлении услуги следующими способами: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1) посредством ПГУ ЛО/ЕПГУ - в Администрацию, МФЦ</w:t>
      </w:r>
      <w:r w:rsidR="00446E97" w:rsidRPr="00E83B14">
        <w:rPr>
          <w:rFonts w:ascii="Times New Roman" w:hAnsi="Times New Roman" w:cs="Times New Roman"/>
          <w:sz w:val="24"/>
          <w:szCs w:val="24"/>
        </w:rPr>
        <w:t xml:space="preserve"> при наличии соглашения о взаимодействии</w:t>
      </w:r>
      <w:r w:rsidRPr="00E83B14">
        <w:rPr>
          <w:rFonts w:ascii="Times New Roman" w:hAnsi="Times New Roman" w:cs="Times New Roman"/>
          <w:sz w:val="24"/>
          <w:szCs w:val="24"/>
        </w:rPr>
        <w:t>;</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 посредством сайта ОМСУ, МФЦ (при технической реализации) </w:t>
      </w:r>
      <w:r w:rsidR="00006140" w:rsidRPr="00E83B14">
        <w:rPr>
          <w:rFonts w:ascii="Times New Roman" w:hAnsi="Times New Roman" w:cs="Times New Roman"/>
          <w:sz w:val="24"/>
          <w:szCs w:val="24"/>
        </w:rPr>
        <w:t>–</w:t>
      </w:r>
      <w:r w:rsidRPr="00E83B14">
        <w:rPr>
          <w:rFonts w:ascii="Times New Roman" w:hAnsi="Times New Roman" w:cs="Times New Roman"/>
          <w:sz w:val="24"/>
          <w:szCs w:val="24"/>
        </w:rPr>
        <w:t xml:space="preserve"> </w:t>
      </w:r>
      <w:r w:rsidR="00006140" w:rsidRPr="00E83B14">
        <w:rPr>
          <w:rFonts w:ascii="Times New Roman" w:hAnsi="Times New Roman" w:cs="Times New Roman"/>
          <w:sz w:val="24"/>
          <w:szCs w:val="24"/>
        </w:rPr>
        <w:br/>
      </w:r>
      <w:r w:rsidRPr="00E83B14">
        <w:rPr>
          <w:rFonts w:ascii="Times New Roman" w:hAnsi="Times New Roman" w:cs="Times New Roman"/>
          <w:sz w:val="24"/>
          <w:szCs w:val="24"/>
        </w:rPr>
        <w:t>в Администрацию, МФЦ;</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 по телефону - в Администрацию, МФЦ.</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Для записи заявитель выбирает любую свободную для приема дату </w:t>
      </w:r>
      <w:r w:rsidR="00006140" w:rsidRPr="00E83B14">
        <w:rPr>
          <w:rFonts w:ascii="Times New Roman" w:hAnsi="Times New Roman" w:cs="Times New Roman"/>
          <w:sz w:val="24"/>
          <w:szCs w:val="24"/>
        </w:rPr>
        <w:br/>
      </w:r>
      <w:r w:rsidRPr="00E83B14">
        <w:rPr>
          <w:rFonts w:ascii="Times New Roman" w:hAnsi="Times New Roman" w:cs="Times New Roman"/>
          <w:sz w:val="24"/>
          <w:szCs w:val="24"/>
        </w:rPr>
        <w:t xml:space="preserve">и время в пределах установленного в Администрации или МФЦ </w:t>
      </w:r>
      <w:r w:rsidR="00446E97" w:rsidRPr="00E83B14">
        <w:rPr>
          <w:rFonts w:ascii="Times New Roman" w:hAnsi="Times New Roman" w:cs="Times New Roman"/>
          <w:sz w:val="24"/>
          <w:szCs w:val="24"/>
        </w:rPr>
        <w:t xml:space="preserve"> при наличии соглашения </w:t>
      </w:r>
      <w:r w:rsidR="00446E97" w:rsidRPr="00E83B14">
        <w:rPr>
          <w:rFonts w:ascii="Times New Roman" w:hAnsi="Times New Roman" w:cs="Times New Roman"/>
          <w:sz w:val="24"/>
          <w:szCs w:val="24"/>
        </w:rPr>
        <w:lastRenderedPageBreak/>
        <w:t xml:space="preserve">о взаимодействии  </w:t>
      </w:r>
      <w:r w:rsidRPr="00E83B14">
        <w:rPr>
          <w:rFonts w:ascii="Times New Roman" w:hAnsi="Times New Roman" w:cs="Times New Roman"/>
          <w:sz w:val="24"/>
          <w:szCs w:val="24"/>
        </w:rPr>
        <w:t>графика приема заявителей.</w:t>
      </w:r>
    </w:p>
    <w:p w:rsidR="00A35CAF" w:rsidRPr="00E83B14" w:rsidRDefault="00A35CAF" w:rsidP="00A35CAF">
      <w:pPr>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C4279E" w:rsidRPr="00E83B14">
        <w:rPr>
          <w:rFonts w:ascii="Times New Roman" w:hAnsi="Times New Roman" w:cs="Times New Roman"/>
          <w:sz w:val="24"/>
          <w:szCs w:val="24"/>
        </w:rPr>
        <w:t xml:space="preserve"> </w:t>
      </w:r>
      <w:r w:rsidRPr="00E83B14">
        <w:rPr>
          <w:rFonts w:ascii="Times New Roman" w:hAnsi="Times New Roman" w:cs="Times New Roman"/>
          <w:sz w:val="24"/>
          <w:szCs w:val="24"/>
        </w:rPr>
        <w:t xml:space="preserve">в ОИВ/ОМСУ/Организации, ГБУ ЛО «МФЦ» </w:t>
      </w:r>
      <w:r w:rsidR="00446E97" w:rsidRPr="00E83B14">
        <w:rPr>
          <w:rFonts w:ascii="Times New Roman" w:hAnsi="Times New Roman" w:cs="Times New Roman"/>
          <w:sz w:val="24"/>
          <w:szCs w:val="24"/>
        </w:rPr>
        <w:t xml:space="preserve">при наличии соглашения о взаимодействии </w:t>
      </w:r>
      <w:r w:rsidRPr="00E83B14">
        <w:rPr>
          <w:rFonts w:ascii="Times New Roman" w:hAnsi="Times New Roman" w:cs="Times New Roman"/>
          <w:sz w:val="24"/>
          <w:szCs w:val="24"/>
        </w:rPr>
        <w:t xml:space="preserve">с использованием информационных технологий, предусмотренных </w:t>
      </w:r>
      <w:hyperlink r:id="rId10" w:history="1">
        <w:r w:rsidRPr="00E83B14">
          <w:rPr>
            <w:rFonts w:ascii="Times New Roman" w:hAnsi="Times New Roman" w:cs="Times New Roman"/>
            <w:sz w:val="24"/>
            <w:szCs w:val="24"/>
          </w:rPr>
          <w:t>частью 18 статьи 14.1</w:t>
        </w:r>
      </w:hyperlink>
      <w:r w:rsidRPr="00E83B14">
        <w:rPr>
          <w:rFonts w:ascii="Times New Roman" w:hAnsi="Times New Roman" w:cs="Times New Roman"/>
          <w:sz w:val="24"/>
          <w:szCs w:val="24"/>
        </w:rPr>
        <w:t xml:space="preserve"> Федерального закона от 27 июля 2006 года № 149-ФЗ «Об информации, информационных технологиях и о защите информации» (при технической реализации).</w:t>
      </w:r>
    </w:p>
    <w:p w:rsidR="007C07A3" w:rsidRPr="00E83B14" w:rsidRDefault="007C07A3" w:rsidP="00D276D2">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2.2.2. При предоставлении государственной услуги в электронной форме идентификация и аутентификация могут осуществляться посредством:</w:t>
      </w:r>
    </w:p>
    <w:p w:rsidR="007C07A3" w:rsidRPr="00E83B14" w:rsidRDefault="007C07A3" w:rsidP="00D276D2">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C07A3" w:rsidRPr="00E83B14" w:rsidRDefault="007C07A3" w:rsidP="007C07A3">
      <w:pPr>
        <w:autoSpaceDE w:val="0"/>
        <w:autoSpaceDN w:val="0"/>
        <w:adjustRightInd w:val="0"/>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B7AC9" w:rsidRPr="00E83B14" w:rsidRDefault="006D6A17" w:rsidP="00BE4B5C">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2.3. </w:t>
      </w:r>
      <w:r w:rsidR="00BE4B5C" w:rsidRPr="00E83B14">
        <w:rPr>
          <w:rFonts w:ascii="Times New Roman" w:hAnsi="Times New Roman" w:cs="Times New Roman"/>
          <w:sz w:val="24"/>
          <w:szCs w:val="24"/>
        </w:rPr>
        <w:t xml:space="preserve">Промежуточным результатом предоставления </w:t>
      </w:r>
      <w:r w:rsidR="0081391E" w:rsidRPr="00E83B14">
        <w:rPr>
          <w:rFonts w:ascii="Times New Roman" w:hAnsi="Times New Roman" w:cs="Times New Roman"/>
          <w:sz w:val="24"/>
          <w:szCs w:val="24"/>
        </w:rPr>
        <w:t>муниципальной</w:t>
      </w:r>
      <w:r w:rsidR="00BE4B5C" w:rsidRPr="00E83B14">
        <w:rPr>
          <w:rFonts w:ascii="Times New Roman" w:hAnsi="Times New Roman" w:cs="Times New Roman"/>
          <w:sz w:val="24"/>
          <w:szCs w:val="24"/>
        </w:rPr>
        <w:t xml:space="preserve"> услуги является</w:t>
      </w:r>
      <w:r w:rsidR="000B7AC9" w:rsidRPr="00E83B14">
        <w:rPr>
          <w:rFonts w:ascii="Times New Roman" w:hAnsi="Times New Roman" w:cs="Times New Roman"/>
          <w:sz w:val="24"/>
          <w:szCs w:val="24"/>
        </w:rPr>
        <w:t>:</w:t>
      </w:r>
    </w:p>
    <w:p w:rsidR="00BE4B5C" w:rsidRPr="00E83B14" w:rsidRDefault="0081391E" w:rsidP="00BE4B5C">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 </w:t>
      </w:r>
      <w:r w:rsidR="00BE4B5C" w:rsidRPr="00E83B14">
        <w:rPr>
          <w:rFonts w:ascii="Times New Roman" w:hAnsi="Times New Roman" w:cs="Times New Roman"/>
          <w:sz w:val="24"/>
          <w:szCs w:val="24"/>
        </w:rPr>
        <w:t>Решение о проведении аукциона (форма приведена</w:t>
      </w:r>
      <w:r w:rsidRPr="00E83B14">
        <w:rPr>
          <w:rFonts w:ascii="Times New Roman" w:hAnsi="Times New Roman" w:cs="Times New Roman"/>
          <w:sz w:val="24"/>
          <w:szCs w:val="24"/>
        </w:rPr>
        <w:t xml:space="preserve"> в Приложении № </w:t>
      </w:r>
      <w:r w:rsidR="0053222D">
        <w:rPr>
          <w:rFonts w:ascii="Times New Roman" w:hAnsi="Times New Roman" w:cs="Times New Roman"/>
          <w:sz w:val="24"/>
          <w:szCs w:val="24"/>
        </w:rPr>
        <w:t>2</w:t>
      </w:r>
      <w:r w:rsidRPr="00E83B14">
        <w:rPr>
          <w:rFonts w:ascii="Times New Roman" w:hAnsi="Times New Roman" w:cs="Times New Roman"/>
          <w:sz w:val="24"/>
          <w:szCs w:val="24"/>
        </w:rPr>
        <w:t xml:space="preserve"> к настоящему а</w:t>
      </w:r>
      <w:r w:rsidR="00BE4B5C" w:rsidRPr="00E83B14">
        <w:rPr>
          <w:rFonts w:ascii="Times New Roman" w:hAnsi="Times New Roman" w:cs="Times New Roman"/>
          <w:sz w:val="24"/>
          <w:szCs w:val="24"/>
        </w:rPr>
        <w:t xml:space="preserve">дминистративному регламенту). Проведение аукциона осуществляется в соответствии с требованиями Земельного кодекса Российской Федерации. </w:t>
      </w:r>
    </w:p>
    <w:p w:rsidR="00824CA9" w:rsidRPr="00E83B14" w:rsidRDefault="0081391E" w:rsidP="00BE4B5C">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 </w:t>
      </w:r>
      <w:r w:rsidR="00BE4B5C" w:rsidRPr="00E83B14">
        <w:rPr>
          <w:rFonts w:ascii="Times New Roman" w:hAnsi="Times New Roman" w:cs="Times New Roman"/>
          <w:sz w:val="24"/>
          <w:szCs w:val="24"/>
        </w:rPr>
        <w:t>Решение об отказе в проведении аукциона (форма приведена</w:t>
      </w:r>
      <w:r w:rsidRPr="00E83B14">
        <w:rPr>
          <w:rFonts w:ascii="Times New Roman" w:hAnsi="Times New Roman" w:cs="Times New Roman"/>
          <w:sz w:val="24"/>
          <w:szCs w:val="24"/>
        </w:rPr>
        <w:t xml:space="preserve"> в Приложении № </w:t>
      </w:r>
      <w:r w:rsidR="0053222D">
        <w:rPr>
          <w:rFonts w:ascii="Times New Roman" w:hAnsi="Times New Roman" w:cs="Times New Roman"/>
          <w:sz w:val="24"/>
          <w:szCs w:val="24"/>
        </w:rPr>
        <w:t>3</w:t>
      </w:r>
      <w:r w:rsidRPr="00E83B14">
        <w:rPr>
          <w:rFonts w:ascii="Times New Roman" w:hAnsi="Times New Roman" w:cs="Times New Roman"/>
          <w:sz w:val="24"/>
          <w:szCs w:val="24"/>
        </w:rPr>
        <w:t xml:space="preserve"> к настоящему а</w:t>
      </w:r>
      <w:r w:rsidR="00BE4B5C" w:rsidRPr="00E83B14">
        <w:rPr>
          <w:rFonts w:ascii="Times New Roman" w:hAnsi="Times New Roman" w:cs="Times New Roman"/>
          <w:sz w:val="24"/>
          <w:szCs w:val="24"/>
        </w:rPr>
        <w:t>дминистративному регламенту).</w:t>
      </w:r>
    </w:p>
    <w:p w:rsidR="006D6A17" w:rsidRPr="00E83B14" w:rsidRDefault="006D6A17" w:rsidP="000D346A">
      <w:pPr>
        <w:pStyle w:val="ConsPlusNormal"/>
        <w:ind w:left="567"/>
        <w:jc w:val="both"/>
        <w:rPr>
          <w:rFonts w:ascii="Times New Roman" w:hAnsi="Times New Roman" w:cs="Times New Roman"/>
          <w:sz w:val="24"/>
          <w:szCs w:val="24"/>
        </w:rPr>
      </w:pPr>
      <w:r w:rsidRPr="00E83B14">
        <w:rPr>
          <w:rFonts w:ascii="Times New Roman" w:hAnsi="Times New Roman" w:cs="Times New Roman"/>
          <w:sz w:val="24"/>
          <w:szCs w:val="24"/>
        </w:rPr>
        <w:t>2.3.1. Результат предоставления муниципальной услуги предоставляется:</w:t>
      </w:r>
    </w:p>
    <w:p w:rsidR="006D6A17" w:rsidRPr="00E83B14" w:rsidRDefault="006D6A17" w:rsidP="000D346A">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1) при личной явке:</w:t>
      </w:r>
    </w:p>
    <w:p w:rsidR="006D6A17" w:rsidRPr="00E83B14" w:rsidRDefault="004C72B7" w:rsidP="0008434B">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главным специалистом сектора по делопроизводству, архиву и кадрам, противодействию коррупции</w:t>
      </w:r>
      <w:r w:rsidR="006D6A17" w:rsidRPr="00E83B14">
        <w:rPr>
          <w:rFonts w:ascii="Times New Roman" w:hAnsi="Times New Roman" w:cs="Times New Roman"/>
          <w:sz w:val="24"/>
          <w:szCs w:val="24"/>
        </w:rPr>
        <w:t xml:space="preserve"> </w:t>
      </w:r>
      <w:r>
        <w:rPr>
          <w:rFonts w:ascii="Times New Roman" w:hAnsi="Times New Roman" w:cs="Times New Roman"/>
          <w:sz w:val="24"/>
          <w:szCs w:val="24"/>
        </w:rPr>
        <w:t>а</w:t>
      </w:r>
      <w:r w:rsidR="006D6A17" w:rsidRPr="00E83B14">
        <w:rPr>
          <w:rFonts w:ascii="Times New Roman" w:hAnsi="Times New Roman" w:cs="Times New Roman"/>
          <w:sz w:val="24"/>
          <w:szCs w:val="24"/>
        </w:rPr>
        <w:t>дминистрации;</w:t>
      </w:r>
    </w:p>
    <w:p w:rsidR="006D6A17" w:rsidRPr="00E83B14" w:rsidRDefault="006D6A17" w:rsidP="0008434B">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в филиалах, отделах, удаленных рабочих местах ГБУ ЛО «МФЦ»</w:t>
      </w:r>
      <w:r w:rsidR="00446E97" w:rsidRPr="00E83B14">
        <w:rPr>
          <w:rFonts w:ascii="Times New Roman" w:hAnsi="Times New Roman" w:cs="Times New Roman"/>
          <w:sz w:val="24"/>
          <w:szCs w:val="24"/>
        </w:rPr>
        <w:t xml:space="preserve"> при наличии соглашения о взаимодействии</w:t>
      </w:r>
      <w:r w:rsidRPr="00E83B14">
        <w:rPr>
          <w:rFonts w:ascii="Times New Roman" w:hAnsi="Times New Roman" w:cs="Times New Roman"/>
          <w:sz w:val="24"/>
          <w:szCs w:val="24"/>
        </w:rPr>
        <w:t>;</w:t>
      </w:r>
    </w:p>
    <w:p w:rsidR="006D6A17" w:rsidRPr="00E83B14" w:rsidRDefault="006D6A17" w:rsidP="000D346A">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2) без личной явки:</w:t>
      </w:r>
    </w:p>
    <w:p w:rsidR="006D6A17" w:rsidRPr="00E83B14" w:rsidRDefault="006D6A17" w:rsidP="0062767E">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посредством ПГУ ЛО/ЕПГУ (при технической реализации);</w:t>
      </w:r>
    </w:p>
    <w:p w:rsidR="006D6A17" w:rsidRPr="00E83B14" w:rsidRDefault="006D6A17" w:rsidP="0062767E">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почтовым отправлением.</w:t>
      </w:r>
    </w:p>
    <w:p w:rsidR="00824CA9" w:rsidRPr="00E83B14" w:rsidRDefault="006D6A17" w:rsidP="006276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2.4. </w:t>
      </w:r>
      <w:r w:rsidR="0062767E" w:rsidRPr="00E83B14">
        <w:rPr>
          <w:rFonts w:ascii="Times New Roman" w:hAnsi="Times New Roman" w:cs="Times New Roman"/>
          <w:sz w:val="24"/>
          <w:szCs w:val="24"/>
          <w:lang w:bidi="ru-RU"/>
        </w:rPr>
        <w:t>Срок предоставления муниципальной услуги определяется в соответствии с Земельным кодексом Российской Федерации и</w:t>
      </w:r>
      <w:r w:rsidR="00006140" w:rsidRPr="00E83B14">
        <w:rPr>
          <w:rFonts w:ascii="Times New Roman" w:hAnsi="Times New Roman" w:cs="Times New Roman"/>
          <w:sz w:val="24"/>
          <w:szCs w:val="24"/>
        </w:rPr>
        <w:br/>
      </w:r>
      <w:r w:rsidR="00824CA9" w:rsidRPr="00E83B14">
        <w:rPr>
          <w:rFonts w:ascii="Times New Roman" w:hAnsi="Times New Roman" w:cs="Times New Roman"/>
          <w:sz w:val="24"/>
          <w:szCs w:val="24"/>
        </w:rPr>
        <w:t xml:space="preserve">не может </w:t>
      </w:r>
      <w:r w:rsidR="00462320" w:rsidRPr="00E83B14">
        <w:rPr>
          <w:rFonts w:ascii="Times New Roman" w:hAnsi="Times New Roman" w:cs="Times New Roman"/>
          <w:sz w:val="24"/>
          <w:szCs w:val="24"/>
        </w:rPr>
        <w:t xml:space="preserve">быть менее 21 рабочего дня и не должен </w:t>
      </w:r>
      <w:r w:rsidR="00824CA9" w:rsidRPr="00E83B14">
        <w:rPr>
          <w:rFonts w:ascii="Times New Roman" w:hAnsi="Times New Roman" w:cs="Times New Roman"/>
          <w:sz w:val="24"/>
          <w:szCs w:val="24"/>
        </w:rPr>
        <w:t>превышать 2 (двух) месяцев.</w:t>
      </w:r>
    </w:p>
    <w:p w:rsidR="00824CA9" w:rsidRPr="00E83B14" w:rsidRDefault="00824CA9" w:rsidP="0062767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Срок выдачи заявителю </w:t>
      </w:r>
      <w:r w:rsidR="0062767E" w:rsidRPr="00E83B14">
        <w:rPr>
          <w:rFonts w:ascii="Times New Roman" w:hAnsi="Times New Roman" w:cs="Times New Roman"/>
          <w:sz w:val="24"/>
          <w:szCs w:val="24"/>
        </w:rPr>
        <w:t>результатов</w:t>
      </w:r>
      <w:r w:rsidRPr="00E83B14">
        <w:rPr>
          <w:rFonts w:ascii="Times New Roman" w:hAnsi="Times New Roman" w:cs="Times New Roman"/>
          <w:sz w:val="24"/>
          <w:szCs w:val="24"/>
        </w:rPr>
        <w:t xml:space="preserve"> пред</w:t>
      </w:r>
      <w:r w:rsidR="0062767E" w:rsidRPr="00E83B14">
        <w:rPr>
          <w:rFonts w:ascii="Times New Roman" w:hAnsi="Times New Roman" w:cs="Times New Roman"/>
          <w:sz w:val="24"/>
          <w:szCs w:val="24"/>
        </w:rPr>
        <w:t>оставления муниципальной услуги, предусмотренных пунктом 2.3 настоящего административного регламента</w:t>
      </w:r>
      <w:r w:rsidR="00082B53" w:rsidRPr="00E83B14">
        <w:rPr>
          <w:rFonts w:ascii="Times New Roman" w:hAnsi="Times New Roman" w:cs="Times New Roman"/>
          <w:sz w:val="24"/>
          <w:szCs w:val="24"/>
        </w:rPr>
        <w:t>,</w:t>
      </w:r>
      <w:r w:rsidRPr="00E83B14">
        <w:rPr>
          <w:rFonts w:ascii="Times New Roman" w:hAnsi="Times New Roman" w:cs="Times New Roman"/>
          <w:sz w:val="24"/>
          <w:szCs w:val="24"/>
        </w:rPr>
        <w:t xml:space="preserve"> составляет не более 1</w:t>
      </w:r>
      <w:r w:rsidR="0062767E" w:rsidRPr="00E83B14">
        <w:rPr>
          <w:rFonts w:ascii="Times New Roman" w:hAnsi="Times New Roman" w:cs="Times New Roman"/>
          <w:sz w:val="24"/>
          <w:szCs w:val="24"/>
        </w:rPr>
        <w:t xml:space="preserve"> (одного)</w:t>
      </w:r>
      <w:r w:rsidRPr="00E83B14">
        <w:rPr>
          <w:rFonts w:ascii="Times New Roman" w:hAnsi="Times New Roman" w:cs="Times New Roman"/>
          <w:sz w:val="24"/>
          <w:szCs w:val="24"/>
        </w:rPr>
        <w:t xml:space="preserve"> дня с даты </w:t>
      </w:r>
      <w:r w:rsidR="0062767E" w:rsidRPr="00E83B14">
        <w:rPr>
          <w:rFonts w:ascii="Times New Roman" w:hAnsi="Times New Roman" w:cs="Times New Roman"/>
          <w:sz w:val="24"/>
          <w:szCs w:val="24"/>
        </w:rPr>
        <w:t xml:space="preserve">его </w:t>
      </w:r>
      <w:r w:rsidRPr="00E83B14">
        <w:rPr>
          <w:rFonts w:ascii="Times New Roman" w:hAnsi="Times New Roman" w:cs="Times New Roman"/>
          <w:sz w:val="24"/>
          <w:szCs w:val="24"/>
        </w:rPr>
        <w:t>регистрации в Администрации.</w:t>
      </w:r>
    </w:p>
    <w:p w:rsidR="006D6A17" w:rsidRPr="00E83B14" w:rsidRDefault="006D6A17" w:rsidP="000D346A">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2.5. Правовые основания для предоставления муниципальной услуги.</w:t>
      </w:r>
    </w:p>
    <w:p w:rsidR="00AD0623" w:rsidRPr="00E83B14" w:rsidRDefault="00AD0623" w:rsidP="00AD0623">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Конституция Российской Федерации от 12.12.1993;</w:t>
      </w:r>
    </w:p>
    <w:p w:rsidR="00AD0623" w:rsidRPr="00E83B14" w:rsidRDefault="00AD0623" w:rsidP="00AD0623">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Земельный кодекс Российской Федерации;</w:t>
      </w:r>
    </w:p>
    <w:p w:rsidR="00AD0623" w:rsidRPr="00E83B14" w:rsidRDefault="00AD0623" w:rsidP="00AD0623">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Федеральный закон от 25.10.2001 № 137-ФЗ «О введении в действие Земельного кодекса Российской Федерации»;</w:t>
      </w:r>
    </w:p>
    <w:p w:rsidR="00AD0623" w:rsidRPr="00E83B14" w:rsidRDefault="00AD0623" w:rsidP="006166E3">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Федеральный закон от</w:t>
      </w:r>
      <w:r w:rsidR="006166E3" w:rsidRPr="00E83B14">
        <w:rPr>
          <w:rFonts w:ascii="Times New Roman" w:hAnsi="Times New Roman" w:cs="Times New Roman"/>
          <w:sz w:val="24"/>
          <w:szCs w:val="24"/>
        </w:rPr>
        <w:t xml:space="preserve"> 13.07.2015 № 218-ФЗ «О государственной регистрации недвижимости»</w:t>
      </w:r>
      <w:r w:rsidRPr="00E83B14">
        <w:rPr>
          <w:rFonts w:ascii="Times New Roman" w:hAnsi="Times New Roman" w:cs="Times New Roman"/>
          <w:sz w:val="24"/>
          <w:szCs w:val="24"/>
        </w:rPr>
        <w:t>;</w:t>
      </w:r>
    </w:p>
    <w:p w:rsidR="00AD0623" w:rsidRPr="00E83B14" w:rsidRDefault="00AD0623" w:rsidP="00AD0623">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Федеральный закон от 24.07.2007 № 221-ФЗ «О ка</w:t>
      </w:r>
      <w:r w:rsidR="006166E3" w:rsidRPr="00E83B14">
        <w:rPr>
          <w:rFonts w:ascii="Times New Roman" w:hAnsi="Times New Roman" w:cs="Times New Roman"/>
          <w:sz w:val="24"/>
          <w:szCs w:val="24"/>
        </w:rPr>
        <w:t>дастровой деятельности</w:t>
      </w:r>
      <w:r w:rsidRPr="00E83B14">
        <w:rPr>
          <w:rFonts w:ascii="Times New Roman" w:hAnsi="Times New Roman" w:cs="Times New Roman"/>
          <w:sz w:val="24"/>
          <w:szCs w:val="24"/>
        </w:rPr>
        <w:t>»;</w:t>
      </w:r>
    </w:p>
    <w:p w:rsidR="00AD0623" w:rsidRPr="00E83B14" w:rsidRDefault="00AD0623" w:rsidP="00AD0623">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lastRenderedPageBreak/>
        <w:t>- Федеральный закон от 06.10.2003 № 131-ФЗ «Об общих принципах организации местного самоуправления в Российской Федерации»;</w:t>
      </w:r>
    </w:p>
    <w:p w:rsidR="006D6A17" w:rsidRPr="00E83B14" w:rsidRDefault="00AD0623" w:rsidP="00AD0623">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нормативные правовые акты органов местного самоуправления.</w:t>
      </w:r>
    </w:p>
    <w:p w:rsidR="00824CA9" w:rsidRPr="00E83B14" w:rsidRDefault="006D6A17"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2.6</w:t>
      </w:r>
      <w:r w:rsidR="00824CA9" w:rsidRPr="00E83B14">
        <w:rPr>
          <w:rFonts w:ascii="Times New Roman" w:hAnsi="Times New Roman" w:cs="Times New Roman"/>
          <w:sz w:val="24"/>
          <w:szCs w:val="24"/>
        </w:rPr>
        <w:t xml:space="preserve">. Перечень документов, необходимых в соответствии </w:t>
      </w:r>
      <w:r w:rsidR="00006140" w:rsidRPr="00E83B14">
        <w:rPr>
          <w:rFonts w:ascii="Times New Roman" w:hAnsi="Times New Roman" w:cs="Times New Roman"/>
          <w:sz w:val="24"/>
          <w:szCs w:val="24"/>
        </w:rPr>
        <w:br/>
      </w:r>
      <w:r w:rsidR="00824CA9" w:rsidRPr="00E83B14">
        <w:rPr>
          <w:rFonts w:ascii="Times New Roman" w:hAnsi="Times New Roman" w:cs="Times New Roman"/>
          <w:sz w:val="24"/>
          <w:szCs w:val="24"/>
        </w:rPr>
        <w:t xml:space="preserve">с законодательными или иными нормативно-правовыми актами </w:t>
      </w:r>
      <w:r w:rsidR="00006140" w:rsidRPr="00E83B14">
        <w:rPr>
          <w:rFonts w:ascii="Times New Roman" w:hAnsi="Times New Roman" w:cs="Times New Roman"/>
          <w:sz w:val="24"/>
          <w:szCs w:val="24"/>
        </w:rPr>
        <w:br/>
      </w:r>
      <w:r w:rsidR="00824CA9" w:rsidRPr="00E83B14">
        <w:rPr>
          <w:rFonts w:ascii="Times New Roman" w:hAnsi="Times New Roman" w:cs="Times New Roman"/>
          <w:sz w:val="24"/>
          <w:szCs w:val="24"/>
        </w:rPr>
        <w:t>для предоставления муниципальной услуги, подлежащих представлению заявителем самостоятельно:</w:t>
      </w:r>
    </w:p>
    <w:p w:rsidR="00D276D2"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1) Заявление о предоставлении муниципальной услуги по форме, содержащейся в П</w:t>
      </w:r>
      <w:r w:rsidR="00F16A45" w:rsidRPr="00E83B14">
        <w:rPr>
          <w:rFonts w:ascii="Times New Roman" w:hAnsi="Times New Roman" w:cs="Times New Roman"/>
          <w:sz w:val="24"/>
          <w:szCs w:val="24"/>
        </w:rPr>
        <w:t xml:space="preserve">риложениях № </w:t>
      </w:r>
      <w:r w:rsidR="0053222D">
        <w:rPr>
          <w:rFonts w:ascii="Times New Roman" w:hAnsi="Times New Roman" w:cs="Times New Roman"/>
          <w:sz w:val="24"/>
          <w:szCs w:val="24"/>
        </w:rPr>
        <w:t>4</w:t>
      </w:r>
      <w:r w:rsidR="00F16A45" w:rsidRPr="00E83B14">
        <w:rPr>
          <w:rFonts w:ascii="Times New Roman" w:hAnsi="Times New Roman" w:cs="Times New Roman"/>
          <w:sz w:val="24"/>
          <w:szCs w:val="24"/>
        </w:rPr>
        <w:t xml:space="preserve"> </w:t>
      </w:r>
      <w:r w:rsidRPr="00E83B14">
        <w:rPr>
          <w:rFonts w:ascii="Times New Roman" w:hAnsi="Times New Roman" w:cs="Times New Roman"/>
          <w:sz w:val="24"/>
          <w:szCs w:val="24"/>
        </w:rPr>
        <w:t xml:space="preserve">настоящему административному регламенту. </w:t>
      </w:r>
    </w:p>
    <w:p w:rsidR="00D276D2"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В случае направления заявления посредством ЕПГУ</w:t>
      </w:r>
      <w:r w:rsidR="007F28D5" w:rsidRPr="00E83B14">
        <w:rPr>
          <w:rFonts w:ascii="Times New Roman" w:hAnsi="Times New Roman" w:cs="Times New Roman"/>
          <w:sz w:val="24"/>
          <w:szCs w:val="24"/>
        </w:rPr>
        <w:t xml:space="preserve">/ПГУ ЛО </w:t>
      </w:r>
      <w:r w:rsidR="007F28D5" w:rsidRPr="00E83B14">
        <w:rPr>
          <w:rFonts w:ascii="Times New Roman" w:hAnsi="Times New Roman" w:cs="Times New Roman"/>
          <w:sz w:val="24"/>
          <w:szCs w:val="24"/>
          <w:lang w:bidi="ru-RU"/>
        </w:rPr>
        <w:t>(при технической реализации)</w:t>
      </w:r>
      <w:r w:rsidRPr="00E83B14">
        <w:rPr>
          <w:rFonts w:ascii="Times New Roman" w:hAnsi="Times New Roman" w:cs="Times New Roman"/>
          <w:sz w:val="24"/>
          <w:szCs w:val="24"/>
        </w:rPr>
        <w:t xml:space="preserve"> формирование заявления осуществляется посредством заполнения интерактивной формы на ЕПГУ</w:t>
      </w:r>
      <w:r w:rsidR="007F28D5" w:rsidRPr="00E83B14">
        <w:rPr>
          <w:rFonts w:ascii="Times New Roman" w:hAnsi="Times New Roman" w:cs="Times New Roman"/>
          <w:sz w:val="24"/>
          <w:szCs w:val="24"/>
        </w:rPr>
        <w:t>/ПГУ ЛО</w:t>
      </w:r>
      <w:r w:rsidRPr="00E83B14">
        <w:rPr>
          <w:rFonts w:ascii="Times New Roman" w:hAnsi="Times New Roman" w:cs="Times New Roman"/>
          <w:sz w:val="24"/>
          <w:szCs w:val="24"/>
        </w:rPr>
        <w:t xml:space="preserve"> без необходимости дополнительной подачи заявления в какой-либо иной форме. </w:t>
      </w:r>
    </w:p>
    <w:p w:rsidR="00F16A45"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F16A45"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в форме электронного документа в личном кабинете на ЕПГУ</w:t>
      </w:r>
      <w:r w:rsidR="007F28D5" w:rsidRPr="00E83B14">
        <w:rPr>
          <w:rFonts w:ascii="Times New Roman" w:hAnsi="Times New Roman" w:cs="Times New Roman"/>
          <w:sz w:val="24"/>
          <w:szCs w:val="24"/>
        </w:rPr>
        <w:t>/ПГУ ЛО</w:t>
      </w:r>
      <w:r w:rsidRPr="00E83B14">
        <w:rPr>
          <w:rFonts w:ascii="Times New Roman" w:hAnsi="Times New Roman" w:cs="Times New Roman"/>
          <w:sz w:val="24"/>
          <w:szCs w:val="24"/>
        </w:rPr>
        <w:t xml:space="preserve">; </w:t>
      </w:r>
    </w:p>
    <w:p w:rsidR="00F16A45"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на бумажном носителе в виде распечатанного экземпляра электронного документа в ОМСУ, многофункциональном центре; </w:t>
      </w:r>
    </w:p>
    <w:p w:rsidR="00D276D2"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на бумажном носителе в ОМСУ, многофункциональном центре. </w:t>
      </w:r>
    </w:p>
    <w:p w:rsidR="00D276D2"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2) Документ, удостоверяющий личность заявителя, представителя. </w:t>
      </w:r>
    </w:p>
    <w:p w:rsidR="00F16A45"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В случае направления заявления посредством ЕПГУ</w:t>
      </w:r>
      <w:r w:rsidR="007F28D5" w:rsidRPr="00E83B14">
        <w:rPr>
          <w:rFonts w:ascii="Times New Roman" w:hAnsi="Times New Roman" w:cs="Times New Roman"/>
          <w:sz w:val="24"/>
          <w:szCs w:val="24"/>
        </w:rPr>
        <w:t xml:space="preserve">/ПГУ ЛО </w:t>
      </w:r>
      <w:r w:rsidR="007F28D5" w:rsidRPr="00E83B14">
        <w:rPr>
          <w:rFonts w:ascii="Times New Roman" w:hAnsi="Times New Roman" w:cs="Times New Roman"/>
          <w:sz w:val="24"/>
          <w:szCs w:val="24"/>
          <w:lang w:bidi="ru-RU"/>
        </w:rPr>
        <w:t>(при технической реализации)</w:t>
      </w:r>
      <w:r w:rsidRPr="00E83B14">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276D2"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276D2" w:rsidRPr="00E83B14" w:rsidRDefault="00D276D2" w:rsidP="000D346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Заявления и прилагаемые документы, указанные в </w:t>
      </w:r>
      <w:r w:rsidR="004B548D" w:rsidRPr="00E83B14">
        <w:rPr>
          <w:rFonts w:ascii="Times New Roman" w:hAnsi="Times New Roman" w:cs="Times New Roman"/>
          <w:sz w:val="24"/>
          <w:szCs w:val="24"/>
        </w:rPr>
        <w:t xml:space="preserve">настоящем </w:t>
      </w:r>
      <w:r w:rsidRPr="00E83B14">
        <w:rPr>
          <w:rFonts w:ascii="Times New Roman" w:hAnsi="Times New Roman" w:cs="Times New Roman"/>
          <w:sz w:val="24"/>
          <w:szCs w:val="24"/>
        </w:rPr>
        <w:t xml:space="preserve">пункте </w:t>
      </w:r>
      <w:r w:rsidR="004B548D" w:rsidRPr="00E83B14">
        <w:rPr>
          <w:rFonts w:ascii="Times New Roman" w:hAnsi="Times New Roman" w:cs="Times New Roman"/>
          <w:sz w:val="24"/>
          <w:szCs w:val="24"/>
        </w:rPr>
        <w:t>а</w:t>
      </w:r>
      <w:r w:rsidRPr="00E83B14">
        <w:rPr>
          <w:rFonts w:ascii="Times New Roman" w:hAnsi="Times New Roman" w:cs="Times New Roman"/>
          <w:sz w:val="24"/>
          <w:szCs w:val="24"/>
        </w:rPr>
        <w:t xml:space="preserve">дминистративного регламента, направляются (подаются) в </w:t>
      </w:r>
      <w:r w:rsidR="004B548D" w:rsidRPr="00E83B14">
        <w:rPr>
          <w:rFonts w:ascii="Times New Roman" w:hAnsi="Times New Roman" w:cs="Times New Roman"/>
          <w:sz w:val="24"/>
          <w:szCs w:val="24"/>
        </w:rPr>
        <w:t>ОМСУ</w:t>
      </w:r>
      <w:r w:rsidRPr="00E83B14">
        <w:rPr>
          <w:rFonts w:ascii="Times New Roman" w:hAnsi="Times New Roman" w:cs="Times New Roman"/>
          <w:sz w:val="24"/>
          <w:szCs w:val="24"/>
        </w:rPr>
        <w:t xml:space="preserve"> в электронной форме путем заполнения формы запроса через личный кабинет на ЕПГУ</w:t>
      </w:r>
      <w:r w:rsidR="007F28D5" w:rsidRPr="00E83B14">
        <w:rPr>
          <w:rFonts w:ascii="Times New Roman" w:hAnsi="Times New Roman" w:cs="Times New Roman"/>
          <w:sz w:val="24"/>
          <w:szCs w:val="24"/>
        </w:rPr>
        <w:t>/ПГУ ЛО</w:t>
      </w:r>
      <w:r w:rsidRPr="00E83B14">
        <w:rPr>
          <w:rFonts w:ascii="Times New Roman" w:hAnsi="Times New Roman" w:cs="Times New Roman"/>
          <w:sz w:val="24"/>
          <w:szCs w:val="24"/>
        </w:rPr>
        <w:t>.</w:t>
      </w:r>
    </w:p>
    <w:p w:rsidR="006D6A17" w:rsidRPr="00E83B14" w:rsidRDefault="006D6A17" w:rsidP="000D346A">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2.7. Исчерпывающий перечень документов (сведений), необходимых </w:t>
      </w:r>
      <w:r w:rsidR="00006140" w:rsidRPr="00E83B14">
        <w:rPr>
          <w:rFonts w:ascii="Times New Roman" w:hAnsi="Times New Roman" w:cs="Times New Roman"/>
          <w:sz w:val="24"/>
          <w:szCs w:val="24"/>
        </w:rPr>
        <w:br/>
      </w:r>
      <w:r w:rsidRPr="00E83B14">
        <w:rPr>
          <w:rFonts w:ascii="Times New Roman" w:hAnsi="Times New Roman" w:cs="Times New Roman"/>
          <w:sz w:val="24"/>
          <w:szCs w:val="24"/>
        </w:rPr>
        <w:t xml:space="preserve">в соответствии с законодательными или иными нормативными правовыми актами для предоставления муниципальной услуги, находящихся </w:t>
      </w:r>
      <w:r w:rsidR="00006140" w:rsidRPr="00E83B14">
        <w:rPr>
          <w:rFonts w:ascii="Times New Roman" w:hAnsi="Times New Roman" w:cs="Times New Roman"/>
          <w:sz w:val="24"/>
          <w:szCs w:val="24"/>
        </w:rPr>
        <w:br/>
      </w:r>
      <w:r w:rsidRPr="00E83B14">
        <w:rPr>
          <w:rFonts w:ascii="Times New Roman" w:hAnsi="Times New Roman" w:cs="Times New Roman"/>
          <w:sz w:val="24"/>
          <w:szCs w:val="24"/>
        </w:rPr>
        <w:t xml:space="preserve">в распоряжении государственных органов, органов местного самоуправления </w:t>
      </w:r>
      <w:r w:rsidR="00006140" w:rsidRPr="00E83B14">
        <w:rPr>
          <w:rFonts w:ascii="Times New Roman" w:hAnsi="Times New Roman" w:cs="Times New Roman"/>
          <w:sz w:val="24"/>
          <w:szCs w:val="24"/>
        </w:rPr>
        <w:br/>
      </w:r>
      <w:r w:rsidRPr="00E83B14">
        <w:rPr>
          <w:rFonts w:ascii="Times New Roman" w:hAnsi="Times New Roman" w:cs="Times New Roman"/>
          <w:sz w:val="24"/>
          <w:szCs w:val="24"/>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B3CD8" w:rsidRPr="00E83B14" w:rsidRDefault="00286E4E" w:rsidP="007B3CD8">
      <w:pPr>
        <w:pStyle w:val="ConsPlusNormal"/>
        <w:ind w:firstLine="540"/>
        <w:jc w:val="both"/>
        <w:rPr>
          <w:rFonts w:ascii="Times New Roman" w:hAnsi="Times New Roman" w:cs="Times New Roman"/>
          <w:sz w:val="24"/>
          <w:szCs w:val="24"/>
        </w:rPr>
      </w:pPr>
      <w:r w:rsidRPr="00E83B14">
        <w:rPr>
          <w:rFonts w:ascii="Times New Roman" w:hAnsi="Times New Roman" w:cs="Times New Roman"/>
          <w:sz w:val="24"/>
          <w:szCs w:val="24"/>
        </w:rPr>
        <w:t>Администрация</w:t>
      </w:r>
      <w:r w:rsidR="007B3CD8" w:rsidRPr="00E83B14">
        <w:rPr>
          <w:rFonts w:ascii="Times New Roman" w:hAnsi="Times New Roman" w:cs="Times New Roman"/>
          <w:sz w:val="24"/>
          <w:szCs w:val="24"/>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276D2" w:rsidRPr="00E83B14" w:rsidRDefault="007B3CD8" w:rsidP="000D346A">
      <w:pPr>
        <w:pStyle w:val="ConsPlusNormal"/>
        <w:ind w:firstLine="540"/>
        <w:jc w:val="both"/>
        <w:rPr>
          <w:rFonts w:ascii="Times New Roman" w:hAnsi="Times New Roman" w:cs="Times New Roman"/>
          <w:sz w:val="24"/>
          <w:szCs w:val="24"/>
        </w:rPr>
      </w:pPr>
      <w:r w:rsidRPr="00E83B14">
        <w:rPr>
          <w:rFonts w:ascii="Times New Roman" w:hAnsi="Times New Roman" w:cs="Times New Roman"/>
          <w:sz w:val="24"/>
          <w:szCs w:val="24"/>
        </w:rPr>
        <w:t>1)</w:t>
      </w:r>
      <w:r w:rsidR="00286E4E" w:rsidRPr="00E83B14">
        <w:rPr>
          <w:rFonts w:ascii="Times New Roman" w:hAnsi="Times New Roman" w:cs="Times New Roman"/>
          <w:sz w:val="24"/>
          <w:szCs w:val="24"/>
        </w:rPr>
        <w:t xml:space="preserve"> с</w:t>
      </w:r>
      <w:r w:rsidR="00D276D2" w:rsidRPr="00E83B14">
        <w:rPr>
          <w:rFonts w:ascii="Times New Roman" w:hAnsi="Times New Roman" w:cs="Times New Roman"/>
          <w:sz w:val="24"/>
          <w:szCs w:val="24"/>
        </w:rPr>
        <w:t xml:space="preserve">ведения </w:t>
      </w:r>
      <w:r w:rsidR="00286E4E" w:rsidRPr="00E83B14">
        <w:rPr>
          <w:rFonts w:ascii="Times New Roman" w:hAnsi="Times New Roman" w:cs="Times New Roman"/>
          <w:sz w:val="24"/>
          <w:szCs w:val="24"/>
        </w:rPr>
        <w:t xml:space="preserve">(выписка) </w:t>
      </w:r>
      <w:r w:rsidR="00D276D2" w:rsidRPr="00E83B14">
        <w:rPr>
          <w:rFonts w:ascii="Times New Roman" w:hAnsi="Times New Roman" w:cs="Times New Roman"/>
          <w:sz w:val="24"/>
          <w:szCs w:val="24"/>
        </w:rPr>
        <w:t>из Единого государственного реестра юридических лиц</w:t>
      </w:r>
      <w:r w:rsidR="00286E4E" w:rsidRPr="00E83B14">
        <w:rPr>
          <w:rFonts w:ascii="Times New Roman" w:hAnsi="Times New Roman" w:cs="Times New Roman"/>
          <w:sz w:val="24"/>
          <w:szCs w:val="24"/>
        </w:rPr>
        <w:t xml:space="preserve"> (ЕГРЮЛ)</w:t>
      </w:r>
      <w:r w:rsidR="00D276D2" w:rsidRPr="00E83B14">
        <w:rPr>
          <w:rFonts w:ascii="Times New Roman" w:hAnsi="Times New Roman" w:cs="Times New Roman"/>
          <w:sz w:val="24"/>
          <w:szCs w:val="24"/>
        </w:rPr>
        <w:t xml:space="preserve">; </w:t>
      </w:r>
    </w:p>
    <w:p w:rsidR="00D276D2" w:rsidRPr="00E83B14" w:rsidRDefault="00D276D2" w:rsidP="000D346A">
      <w:pPr>
        <w:pStyle w:val="ConsPlusNormal"/>
        <w:ind w:firstLine="540"/>
        <w:jc w:val="both"/>
        <w:rPr>
          <w:rFonts w:ascii="Times New Roman" w:hAnsi="Times New Roman" w:cs="Times New Roman"/>
          <w:sz w:val="24"/>
          <w:szCs w:val="24"/>
        </w:rPr>
      </w:pPr>
      <w:r w:rsidRPr="00E83B14">
        <w:rPr>
          <w:rFonts w:ascii="Times New Roman" w:hAnsi="Times New Roman" w:cs="Times New Roman"/>
          <w:sz w:val="24"/>
          <w:szCs w:val="24"/>
        </w:rPr>
        <w:t>2</w:t>
      </w:r>
      <w:r w:rsidR="007B3CD8" w:rsidRPr="00E83B14">
        <w:rPr>
          <w:rFonts w:ascii="Times New Roman" w:hAnsi="Times New Roman" w:cs="Times New Roman"/>
          <w:sz w:val="24"/>
          <w:szCs w:val="24"/>
        </w:rPr>
        <w:t>)</w:t>
      </w:r>
      <w:r w:rsidR="00286E4E" w:rsidRPr="00E83B14">
        <w:rPr>
          <w:rFonts w:ascii="Times New Roman" w:hAnsi="Times New Roman" w:cs="Times New Roman"/>
          <w:sz w:val="24"/>
          <w:szCs w:val="24"/>
        </w:rPr>
        <w:t xml:space="preserve"> с</w:t>
      </w:r>
      <w:r w:rsidRPr="00E83B14">
        <w:rPr>
          <w:rFonts w:ascii="Times New Roman" w:hAnsi="Times New Roman" w:cs="Times New Roman"/>
          <w:sz w:val="24"/>
          <w:szCs w:val="24"/>
        </w:rPr>
        <w:t xml:space="preserve">ведения </w:t>
      </w:r>
      <w:r w:rsidR="00286E4E" w:rsidRPr="00E83B14">
        <w:rPr>
          <w:rFonts w:ascii="Times New Roman" w:hAnsi="Times New Roman" w:cs="Times New Roman"/>
          <w:sz w:val="24"/>
          <w:szCs w:val="24"/>
        </w:rPr>
        <w:t xml:space="preserve">(выписка) </w:t>
      </w:r>
      <w:r w:rsidRPr="00E83B14">
        <w:rPr>
          <w:rFonts w:ascii="Times New Roman" w:hAnsi="Times New Roman" w:cs="Times New Roman"/>
          <w:sz w:val="24"/>
          <w:szCs w:val="24"/>
        </w:rPr>
        <w:t xml:space="preserve">из Единого государственного реестра индивидуальных </w:t>
      </w:r>
      <w:r w:rsidRPr="00E83B14">
        <w:rPr>
          <w:rFonts w:ascii="Times New Roman" w:hAnsi="Times New Roman" w:cs="Times New Roman"/>
          <w:sz w:val="24"/>
          <w:szCs w:val="24"/>
        </w:rPr>
        <w:lastRenderedPageBreak/>
        <w:t>предпринимателей</w:t>
      </w:r>
      <w:r w:rsidR="00286E4E" w:rsidRPr="00E83B14">
        <w:rPr>
          <w:rFonts w:ascii="Times New Roman" w:hAnsi="Times New Roman" w:cs="Times New Roman"/>
          <w:sz w:val="24"/>
          <w:szCs w:val="24"/>
        </w:rPr>
        <w:t xml:space="preserve"> (ЕГРИП)</w:t>
      </w:r>
      <w:r w:rsidRPr="00E83B14">
        <w:rPr>
          <w:rFonts w:ascii="Times New Roman" w:hAnsi="Times New Roman" w:cs="Times New Roman"/>
          <w:sz w:val="24"/>
          <w:szCs w:val="24"/>
        </w:rPr>
        <w:t xml:space="preserve">; </w:t>
      </w:r>
    </w:p>
    <w:p w:rsidR="00D276D2" w:rsidRPr="00E83B14" w:rsidRDefault="007B3CD8" w:rsidP="000D346A">
      <w:pPr>
        <w:pStyle w:val="ConsPlusNormal"/>
        <w:ind w:firstLine="540"/>
        <w:jc w:val="both"/>
        <w:rPr>
          <w:rFonts w:ascii="Times New Roman" w:hAnsi="Times New Roman" w:cs="Times New Roman"/>
          <w:sz w:val="24"/>
          <w:szCs w:val="24"/>
        </w:rPr>
      </w:pPr>
      <w:r w:rsidRPr="00E83B14">
        <w:rPr>
          <w:rFonts w:ascii="Times New Roman" w:hAnsi="Times New Roman" w:cs="Times New Roman"/>
          <w:sz w:val="24"/>
          <w:szCs w:val="24"/>
        </w:rPr>
        <w:t>3)</w:t>
      </w:r>
      <w:r w:rsidR="00D276D2" w:rsidRPr="00E83B14">
        <w:rPr>
          <w:rFonts w:ascii="Times New Roman" w:hAnsi="Times New Roman" w:cs="Times New Roman"/>
          <w:sz w:val="24"/>
          <w:szCs w:val="24"/>
        </w:rPr>
        <w:t xml:space="preserve"> </w:t>
      </w:r>
      <w:r w:rsidR="00286E4E" w:rsidRPr="00E83B14">
        <w:rPr>
          <w:rFonts w:ascii="Times New Roman" w:hAnsi="Times New Roman" w:cs="Times New Roman"/>
          <w:sz w:val="24"/>
          <w:szCs w:val="24"/>
        </w:rPr>
        <w:t>сведения (в</w:t>
      </w:r>
      <w:r w:rsidR="00D276D2" w:rsidRPr="00E83B14">
        <w:rPr>
          <w:rFonts w:ascii="Times New Roman" w:hAnsi="Times New Roman" w:cs="Times New Roman"/>
          <w:sz w:val="24"/>
          <w:szCs w:val="24"/>
        </w:rPr>
        <w:t>ыписка</w:t>
      </w:r>
      <w:r w:rsidR="00286E4E" w:rsidRPr="00E83B14">
        <w:rPr>
          <w:rFonts w:ascii="Times New Roman" w:hAnsi="Times New Roman" w:cs="Times New Roman"/>
          <w:sz w:val="24"/>
          <w:szCs w:val="24"/>
        </w:rPr>
        <w:t>)</w:t>
      </w:r>
      <w:r w:rsidR="00D276D2" w:rsidRPr="00E83B14">
        <w:rPr>
          <w:rFonts w:ascii="Times New Roman" w:hAnsi="Times New Roman" w:cs="Times New Roman"/>
          <w:sz w:val="24"/>
          <w:szCs w:val="24"/>
        </w:rPr>
        <w:t xml:space="preserve"> из Единого государственного реестра недвижимости об объекте недвижимости</w:t>
      </w:r>
      <w:r w:rsidR="00286E4E" w:rsidRPr="00E83B14">
        <w:rPr>
          <w:rFonts w:ascii="Times New Roman" w:hAnsi="Times New Roman" w:cs="Times New Roman"/>
          <w:sz w:val="24"/>
          <w:szCs w:val="24"/>
        </w:rPr>
        <w:t xml:space="preserve"> (ЕГРН)</w:t>
      </w:r>
      <w:r w:rsidR="00D276D2" w:rsidRPr="00E83B14">
        <w:rPr>
          <w:rFonts w:ascii="Times New Roman" w:hAnsi="Times New Roman" w:cs="Times New Roman"/>
          <w:sz w:val="24"/>
          <w:szCs w:val="24"/>
        </w:rPr>
        <w:t xml:space="preserve">; </w:t>
      </w:r>
    </w:p>
    <w:p w:rsidR="00007E5F" w:rsidRPr="00E83B14" w:rsidRDefault="00007E5F" w:rsidP="000D346A">
      <w:pPr>
        <w:pStyle w:val="ConsPlusNormal"/>
        <w:ind w:firstLine="540"/>
        <w:jc w:val="both"/>
        <w:rPr>
          <w:rFonts w:ascii="Times New Roman" w:hAnsi="Times New Roman" w:cs="Times New Roman"/>
          <w:sz w:val="24"/>
          <w:szCs w:val="24"/>
        </w:rPr>
      </w:pPr>
      <w:r w:rsidRPr="00E83B14">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rsidR="00007E5F" w:rsidRPr="00E83B14" w:rsidRDefault="00007E5F" w:rsidP="000D346A">
      <w:pPr>
        <w:pStyle w:val="ConsPlusNormal"/>
        <w:ind w:firstLine="540"/>
        <w:jc w:val="both"/>
        <w:rPr>
          <w:rFonts w:ascii="Times New Roman" w:hAnsi="Times New Roman" w:cs="Times New Roman"/>
          <w:sz w:val="24"/>
          <w:szCs w:val="24"/>
        </w:rPr>
      </w:pPr>
      <w:r w:rsidRPr="00E83B14">
        <w:rPr>
          <w:rFonts w:ascii="Times New Roman" w:hAnsi="Times New Roman" w:cs="Times New Roman"/>
          <w:sz w:val="24"/>
          <w:szCs w:val="24"/>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2577AC" w:rsidRPr="00E83B14" w:rsidRDefault="002577AC" w:rsidP="002577AC">
      <w:pPr>
        <w:autoSpaceDE w:val="0"/>
        <w:autoSpaceDN w:val="0"/>
        <w:adjustRightInd w:val="0"/>
        <w:spacing w:after="0" w:line="240" w:lineRule="auto"/>
        <w:ind w:firstLine="567"/>
        <w:jc w:val="both"/>
        <w:rPr>
          <w:rFonts w:ascii="Times New Roman" w:hAnsi="Times New Roman" w:cs="Times New Roman"/>
          <w:sz w:val="24"/>
          <w:szCs w:val="24"/>
        </w:rPr>
      </w:pPr>
      <w:r w:rsidRPr="00E83B14">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6D6A17" w:rsidRPr="00E83B14" w:rsidRDefault="00707A5B" w:rsidP="000D346A">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 xml:space="preserve">2.7.1. </w:t>
      </w:r>
      <w:r w:rsidR="006D6A17" w:rsidRPr="00E83B14">
        <w:rPr>
          <w:rFonts w:ascii="Times New Roman" w:hAnsi="Times New Roman" w:cs="Times New Roman"/>
          <w:sz w:val="24"/>
          <w:szCs w:val="24"/>
        </w:rPr>
        <w:t>Заявитель вправе представить документы, указанные в пункте</w:t>
      </w:r>
      <w:r w:rsidRPr="00E83B14">
        <w:rPr>
          <w:rFonts w:ascii="Times New Roman" w:hAnsi="Times New Roman" w:cs="Times New Roman"/>
          <w:sz w:val="24"/>
          <w:szCs w:val="24"/>
        </w:rPr>
        <w:t xml:space="preserve"> 2.7</w:t>
      </w:r>
      <w:r w:rsidR="006D6A17" w:rsidRPr="00E83B14">
        <w:rPr>
          <w:rFonts w:ascii="Times New Roman" w:hAnsi="Times New Roman" w:cs="Times New Roman"/>
          <w:sz w:val="24"/>
          <w:szCs w:val="24"/>
        </w:rPr>
        <w:t xml:space="preserve">, </w:t>
      </w:r>
      <w:r w:rsidRPr="00E83B14">
        <w:rPr>
          <w:rFonts w:ascii="Times New Roman" w:hAnsi="Times New Roman" w:cs="Times New Roman"/>
          <w:sz w:val="24"/>
          <w:szCs w:val="24"/>
        </w:rPr>
        <w:br/>
      </w:r>
      <w:r w:rsidR="006D6A17" w:rsidRPr="00E83B14">
        <w:rPr>
          <w:rFonts w:ascii="Times New Roman" w:hAnsi="Times New Roman" w:cs="Times New Roman"/>
          <w:sz w:val="24"/>
          <w:szCs w:val="24"/>
        </w:rPr>
        <w:t>по собственной инициативе.</w:t>
      </w:r>
    </w:p>
    <w:p w:rsidR="006C7D28" w:rsidRPr="00E83B14" w:rsidRDefault="006C7D28" w:rsidP="000D346A">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2.7.</w:t>
      </w:r>
      <w:r w:rsidR="00707A5B" w:rsidRPr="00E83B14">
        <w:rPr>
          <w:rFonts w:ascii="Times New Roman" w:hAnsi="Times New Roman" w:cs="Times New Roman"/>
          <w:sz w:val="24"/>
          <w:szCs w:val="24"/>
        </w:rPr>
        <w:t>2</w:t>
      </w:r>
      <w:r w:rsidRPr="00E83B14">
        <w:rPr>
          <w:rFonts w:ascii="Times New Roman" w:hAnsi="Times New Roman" w:cs="Times New Roman"/>
          <w:sz w:val="24"/>
          <w:szCs w:val="24"/>
        </w:rPr>
        <w:t>. Органы, предоставляющие муниципальную услугу, не вправе требовать от заявителя:</w:t>
      </w:r>
    </w:p>
    <w:p w:rsidR="006C7D28" w:rsidRPr="00E83B14" w:rsidRDefault="006C7D28" w:rsidP="000D346A">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1.</w:t>
      </w:r>
      <w:r w:rsidRPr="00E83B14">
        <w:rPr>
          <w:rFonts w:ascii="Times New Roman" w:hAnsi="Times New Roman" w:cs="Times New Roman"/>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1A6288" w:rsidRPr="00E83B14">
        <w:rPr>
          <w:rFonts w:ascii="Times New Roman" w:hAnsi="Times New Roman" w:cs="Times New Roman"/>
          <w:sz w:val="24"/>
          <w:szCs w:val="24"/>
        </w:rPr>
        <w:br/>
      </w:r>
      <w:r w:rsidRPr="00E83B14">
        <w:rPr>
          <w:rFonts w:ascii="Times New Roman" w:hAnsi="Times New Roman" w:cs="Times New Roman"/>
          <w:sz w:val="24"/>
          <w:szCs w:val="24"/>
        </w:rPr>
        <w:t>в связи с предо</w:t>
      </w:r>
      <w:r w:rsidR="007B3CD8" w:rsidRPr="00E83B14">
        <w:rPr>
          <w:rFonts w:ascii="Times New Roman" w:hAnsi="Times New Roman" w:cs="Times New Roman"/>
          <w:sz w:val="24"/>
          <w:szCs w:val="24"/>
        </w:rPr>
        <w:t>ставлением муниципальной услуги.</w:t>
      </w:r>
      <w:r w:rsidRPr="00E83B14">
        <w:rPr>
          <w:rFonts w:ascii="Times New Roman" w:hAnsi="Times New Roman" w:cs="Times New Roman"/>
          <w:sz w:val="24"/>
          <w:szCs w:val="24"/>
        </w:rPr>
        <w:t xml:space="preserve"> </w:t>
      </w:r>
    </w:p>
    <w:p w:rsidR="004B713E" w:rsidRPr="00E83B14" w:rsidRDefault="006C7D28" w:rsidP="004B713E">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2.</w:t>
      </w:r>
      <w:r w:rsidRPr="00E83B14">
        <w:rPr>
          <w:rFonts w:ascii="Times New Roman" w:hAnsi="Times New Roman" w:cs="Times New Roman"/>
          <w:sz w:val="24"/>
          <w:szCs w:val="24"/>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w:t>
      </w:r>
      <w:r w:rsidR="004B713E" w:rsidRPr="00E83B14">
        <w:rPr>
          <w:rFonts w:ascii="Times New Roman" w:hAnsi="Times New Roman" w:cs="Times New Roman"/>
          <w:sz w:val="24"/>
          <w:szCs w:val="24"/>
        </w:rPr>
        <w:t xml:space="preserve"> </w:t>
      </w:r>
      <w:r w:rsidRPr="00E83B14">
        <w:rPr>
          <w:rFonts w:ascii="Times New Roman" w:hAnsi="Times New Roman" w:cs="Times New Roman"/>
          <w:sz w:val="24"/>
          <w:szCs w:val="24"/>
        </w:rPr>
        <w:t>по собственной инициативе;</w:t>
      </w:r>
    </w:p>
    <w:p w:rsidR="006C7D28" w:rsidRPr="00E83B14" w:rsidRDefault="006C7D28" w:rsidP="004B713E">
      <w:pPr>
        <w:pStyle w:val="ConsPlusNormal"/>
        <w:ind w:firstLine="567"/>
        <w:jc w:val="both"/>
        <w:rPr>
          <w:rFonts w:ascii="Times New Roman" w:hAnsi="Times New Roman" w:cs="Times New Roman"/>
          <w:sz w:val="24"/>
          <w:szCs w:val="24"/>
        </w:rPr>
      </w:pPr>
      <w:r w:rsidRPr="00E83B14">
        <w:rPr>
          <w:rFonts w:ascii="Times New Roman" w:hAnsi="Times New Roman" w:cs="Times New Roman"/>
          <w:sz w:val="24"/>
          <w:szCs w:val="24"/>
        </w:rPr>
        <w:t>3.</w:t>
      </w:r>
      <w:r w:rsidRPr="00E83B14">
        <w:rPr>
          <w:rFonts w:ascii="Times New Roman" w:hAnsi="Times New Roman" w:cs="Times New Roman"/>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4B713E" w:rsidRPr="00E83B14">
        <w:rPr>
          <w:rFonts w:ascii="Times New Roman" w:hAnsi="Times New Roman" w:cs="Times New Roman"/>
          <w:sz w:val="24"/>
          <w:szCs w:val="24"/>
        </w:rPr>
        <w:t xml:space="preserve"> организации </w:t>
      </w:r>
      <w:r w:rsidRPr="00E83B14">
        <w:rPr>
          <w:rFonts w:ascii="Times New Roman" w:hAnsi="Times New Roman" w:cs="Times New Roman"/>
          <w:sz w:val="24"/>
          <w:szCs w:val="24"/>
        </w:rP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B713E" w:rsidRPr="00E83B14" w:rsidRDefault="006C7D28" w:rsidP="006C7D28">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w:t>
      </w:r>
      <w:r w:rsidR="004B713E" w:rsidRPr="00E83B14">
        <w:rPr>
          <w:rFonts w:ascii="Times New Roman" w:hAnsi="Times New Roman" w:cs="Times New Roman"/>
          <w:sz w:val="24"/>
          <w:szCs w:val="24"/>
        </w:rPr>
        <w:t xml:space="preserve"> </w:t>
      </w:r>
      <w:r w:rsidRPr="00E83B14">
        <w:rPr>
          <w:rFonts w:ascii="Times New Roman" w:hAnsi="Times New Roman" w:cs="Times New Roman"/>
          <w:sz w:val="24"/>
          <w:szCs w:val="24"/>
        </w:rPr>
        <w:t>услуги,</w:t>
      </w:r>
      <w:r w:rsidR="004B713E" w:rsidRPr="00E83B14">
        <w:rPr>
          <w:rFonts w:ascii="Times New Roman" w:hAnsi="Times New Roman" w:cs="Times New Roman"/>
          <w:sz w:val="24"/>
          <w:szCs w:val="24"/>
        </w:rPr>
        <w:t xml:space="preserve"> </w:t>
      </w:r>
      <w:r w:rsidRPr="00E83B14">
        <w:rPr>
          <w:rFonts w:ascii="Times New Roman" w:hAnsi="Times New Roman" w:cs="Times New Roman"/>
          <w:sz w:val="24"/>
          <w:szCs w:val="24"/>
        </w:rPr>
        <w:t>либо</w:t>
      </w:r>
      <w:r w:rsidR="004B713E" w:rsidRPr="00E83B14">
        <w:rPr>
          <w:rFonts w:ascii="Times New Roman" w:hAnsi="Times New Roman" w:cs="Times New Roman"/>
          <w:sz w:val="24"/>
          <w:szCs w:val="24"/>
        </w:rPr>
        <w:t xml:space="preserve"> </w:t>
      </w:r>
      <w:r w:rsidRPr="00E83B14">
        <w:rPr>
          <w:rFonts w:ascii="Times New Roman" w:hAnsi="Times New Roman" w:cs="Times New Roman"/>
          <w:sz w:val="24"/>
          <w:szCs w:val="24"/>
        </w:rPr>
        <w:t xml:space="preserve">в предоставлении муниципальной услуги, за исключением следующих </w:t>
      </w:r>
      <w:r w:rsidR="004B713E" w:rsidRPr="00E83B14">
        <w:rPr>
          <w:rFonts w:ascii="Times New Roman" w:hAnsi="Times New Roman" w:cs="Times New Roman"/>
          <w:sz w:val="24"/>
          <w:szCs w:val="24"/>
        </w:rPr>
        <w:t>сл</w:t>
      </w:r>
      <w:r w:rsidRPr="00E83B14">
        <w:rPr>
          <w:rFonts w:ascii="Times New Roman" w:hAnsi="Times New Roman" w:cs="Times New Roman"/>
          <w:sz w:val="24"/>
          <w:szCs w:val="24"/>
        </w:rPr>
        <w:t>учаев:</w:t>
      </w:r>
    </w:p>
    <w:p w:rsidR="006C7D28" w:rsidRPr="00E83B14" w:rsidRDefault="006C7D28" w:rsidP="006C7D28">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7D28" w:rsidRPr="00E83B14" w:rsidRDefault="006C7D28" w:rsidP="006C7D28">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наличие ошибок в заявлении о предоставлении муниципальной услуги</w:t>
      </w:r>
      <w:r w:rsidR="004B713E" w:rsidRPr="00E83B14">
        <w:rPr>
          <w:rFonts w:ascii="Times New Roman" w:hAnsi="Times New Roman" w:cs="Times New Roman"/>
          <w:sz w:val="24"/>
          <w:szCs w:val="24"/>
        </w:rPr>
        <w:t xml:space="preserve"> </w:t>
      </w:r>
      <w:r w:rsidRPr="00E83B14">
        <w:rPr>
          <w:rFonts w:ascii="Times New Roman" w:hAnsi="Times New Roman" w:cs="Times New Roman"/>
          <w:sz w:val="24"/>
          <w:szCs w:val="24"/>
        </w:rPr>
        <w:t>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6C7D28" w:rsidRPr="00E83B14" w:rsidRDefault="006C7D28" w:rsidP="006C7D28">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7D28" w:rsidRPr="00E83B14" w:rsidRDefault="006C7D28" w:rsidP="006C7D28">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lastRenderedPageBreak/>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001A6288" w:rsidRPr="00E83B14">
        <w:rPr>
          <w:rFonts w:ascii="Times New Roman" w:hAnsi="Times New Roman" w:cs="Times New Roman"/>
          <w:sz w:val="24"/>
          <w:szCs w:val="24"/>
        </w:rPr>
        <w:br/>
      </w:r>
      <w:r w:rsidRPr="00E83B14">
        <w:rPr>
          <w:rFonts w:ascii="Times New Roman" w:hAnsi="Times New Roman" w:cs="Times New Roman"/>
          <w:sz w:val="24"/>
          <w:szCs w:val="24"/>
        </w:rPr>
        <w:t xml:space="preserve">при первоначальном отказе в приеме документов, необходимых </w:t>
      </w:r>
      <w:r w:rsidR="001A6288" w:rsidRPr="00E83B14">
        <w:rPr>
          <w:rFonts w:ascii="Times New Roman" w:hAnsi="Times New Roman" w:cs="Times New Roman"/>
          <w:sz w:val="24"/>
          <w:szCs w:val="24"/>
        </w:rPr>
        <w:br/>
      </w:r>
      <w:r w:rsidRPr="00E83B14">
        <w:rPr>
          <w:rFonts w:ascii="Times New Roman" w:hAnsi="Times New Roman" w:cs="Times New Roman"/>
          <w:sz w:val="24"/>
          <w:szCs w:val="24"/>
        </w:rPr>
        <w:t>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w:t>
      </w:r>
      <w:r w:rsidR="004B713E" w:rsidRPr="00E83B14">
        <w:rPr>
          <w:rFonts w:ascii="Times New Roman" w:hAnsi="Times New Roman" w:cs="Times New Roman"/>
          <w:sz w:val="24"/>
          <w:szCs w:val="24"/>
        </w:rPr>
        <w:t xml:space="preserve"> </w:t>
      </w:r>
      <w:r w:rsidRPr="00E83B14">
        <w:rPr>
          <w:rFonts w:ascii="Times New Roman" w:hAnsi="Times New Roman" w:cs="Times New Roman"/>
          <w:sz w:val="24"/>
          <w:szCs w:val="24"/>
        </w:rPr>
        <w:t>за доставленные неудобства;</w:t>
      </w:r>
    </w:p>
    <w:p w:rsidR="006D6A17" w:rsidRPr="00E83B14" w:rsidRDefault="006C7D28" w:rsidP="006C7D28">
      <w:pPr>
        <w:autoSpaceDE w:val="0"/>
        <w:autoSpaceDN w:val="0"/>
        <w:adjustRightInd w:val="0"/>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5. Представления на бумажном носителе документов и информации, электронные образы которых ранее были заверены в соответствии с пунктом </w:t>
      </w:r>
      <w:r w:rsidR="001A6288" w:rsidRPr="00E83B14">
        <w:rPr>
          <w:rFonts w:ascii="Times New Roman" w:hAnsi="Times New Roman" w:cs="Times New Roman"/>
          <w:sz w:val="24"/>
          <w:szCs w:val="24"/>
        </w:rPr>
        <w:br/>
      </w:r>
      <w:r w:rsidRPr="00E83B14">
        <w:rPr>
          <w:rFonts w:ascii="Times New Roman" w:hAnsi="Times New Roman" w:cs="Times New Roman"/>
          <w:sz w:val="24"/>
          <w:szCs w:val="24"/>
        </w:rPr>
        <w:t>7.2 части 1</w:t>
      </w:r>
      <w:r w:rsidR="00D8032C" w:rsidRPr="00E83B14">
        <w:rPr>
          <w:rFonts w:ascii="Times New Roman" w:hAnsi="Times New Roman" w:cs="Times New Roman"/>
          <w:sz w:val="24"/>
          <w:szCs w:val="24"/>
        </w:rPr>
        <w:t xml:space="preserve"> статьи 16 Федерального закона №</w:t>
      </w:r>
      <w:r w:rsidRPr="00E83B14">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04E6E" w:rsidRPr="00E83B14" w:rsidRDefault="00F04E6E" w:rsidP="00F04E6E">
      <w:pPr>
        <w:autoSpaceDE w:val="0"/>
        <w:autoSpaceDN w:val="0"/>
        <w:adjustRightInd w:val="0"/>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 xml:space="preserve">2.7.3. При наступлении событий, являющихся основанием </w:t>
      </w:r>
      <w:r w:rsidR="00664E09" w:rsidRPr="00E83B14">
        <w:rPr>
          <w:rFonts w:ascii="Times New Roman" w:hAnsi="Times New Roman" w:cs="Times New Roman"/>
          <w:sz w:val="24"/>
          <w:szCs w:val="24"/>
        </w:rPr>
        <w:br/>
      </w:r>
      <w:r w:rsidR="00D8032C" w:rsidRPr="00E83B14">
        <w:rPr>
          <w:rFonts w:ascii="Times New Roman" w:hAnsi="Times New Roman" w:cs="Times New Roman"/>
          <w:sz w:val="24"/>
          <w:szCs w:val="24"/>
        </w:rPr>
        <w:t>для предоставления муниципальной услуги, ОМСУ</w:t>
      </w:r>
      <w:r w:rsidRPr="00E83B14">
        <w:rPr>
          <w:rFonts w:ascii="Times New Roman" w:hAnsi="Times New Roman" w:cs="Times New Roman"/>
          <w:sz w:val="24"/>
          <w:szCs w:val="24"/>
        </w:rPr>
        <w:t xml:space="preserve">, предоставляющий </w:t>
      </w:r>
      <w:r w:rsidR="00D8032C" w:rsidRPr="00E83B14">
        <w:rPr>
          <w:rFonts w:ascii="Times New Roman" w:hAnsi="Times New Roman" w:cs="Times New Roman"/>
          <w:sz w:val="24"/>
          <w:szCs w:val="24"/>
        </w:rPr>
        <w:t>муниципаль</w:t>
      </w:r>
      <w:r w:rsidRPr="00E83B14">
        <w:rPr>
          <w:rFonts w:ascii="Times New Roman" w:hAnsi="Times New Roman" w:cs="Times New Roman"/>
          <w:sz w:val="24"/>
          <w:szCs w:val="24"/>
        </w:rPr>
        <w:t>ную услугу, вправе:</w:t>
      </w:r>
    </w:p>
    <w:p w:rsidR="00F04E6E" w:rsidRPr="00E83B14" w:rsidRDefault="00F04E6E" w:rsidP="00F04E6E">
      <w:pPr>
        <w:autoSpaceDE w:val="0"/>
        <w:autoSpaceDN w:val="0"/>
        <w:adjustRightInd w:val="0"/>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D8032C" w:rsidRPr="00E83B14">
        <w:rPr>
          <w:rFonts w:ascii="Times New Roman" w:hAnsi="Times New Roman" w:cs="Times New Roman"/>
          <w:sz w:val="24"/>
          <w:szCs w:val="24"/>
        </w:rPr>
        <w:t>муниципаль</w:t>
      </w:r>
      <w:r w:rsidRPr="00E83B14">
        <w:rPr>
          <w:rFonts w:ascii="Times New Roman" w:hAnsi="Times New Roman" w:cs="Times New Roman"/>
          <w:sz w:val="24"/>
          <w:szCs w:val="24"/>
        </w:rPr>
        <w:t>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04E6E" w:rsidRPr="00E83B14" w:rsidRDefault="00F04E6E" w:rsidP="00664E09">
      <w:pPr>
        <w:autoSpaceDE w:val="0"/>
        <w:autoSpaceDN w:val="0"/>
        <w:adjustRightInd w:val="0"/>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 xml:space="preserve">2) при условии наличия запроса заявителя о предоставлении </w:t>
      </w:r>
      <w:r w:rsidR="00D8032C" w:rsidRPr="00E83B14">
        <w:rPr>
          <w:rFonts w:ascii="Times New Roman" w:hAnsi="Times New Roman" w:cs="Times New Roman"/>
          <w:sz w:val="24"/>
          <w:szCs w:val="24"/>
        </w:rPr>
        <w:t>муниципаль</w:t>
      </w:r>
      <w:r w:rsidRPr="00E83B14">
        <w:rPr>
          <w:rFonts w:ascii="Times New Roman" w:hAnsi="Times New Roman" w:cs="Times New Roman"/>
          <w:sz w:val="24"/>
          <w:szCs w:val="24"/>
        </w:rPr>
        <w:t>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w:t>
      </w:r>
      <w:r w:rsidR="00D8032C" w:rsidRPr="00E83B14">
        <w:rPr>
          <w:rFonts w:ascii="Times New Roman" w:hAnsi="Times New Roman" w:cs="Times New Roman"/>
          <w:sz w:val="24"/>
          <w:szCs w:val="24"/>
        </w:rPr>
        <w:t xml:space="preserve"> </w:t>
      </w:r>
      <w:r w:rsidRPr="00E83B14">
        <w:rPr>
          <w:rFonts w:ascii="Times New Roman" w:hAnsi="Times New Roman" w:cs="Times New Roman"/>
          <w:sz w:val="24"/>
          <w:szCs w:val="24"/>
        </w:rPr>
        <w:t>а также предоставлять его заявителю с использованием ЕПГУ/ПГУ ЛО</w:t>
      </w:r>
      <w:r w:rsidR="00D8032C" w:rsidRPr="00E83B14">
        <w:rPr>
          <w:rFonts w:ascii="Times New Roman" w:hAnsi="Times New Roman" w:cs="Times New Roman"/>
          <w:sz w:val="24"/>
          <w:szCs w:val="24"/>
        </w:rPr>
        <w:t xml:space="preserve"> </w:t>
      </w:r>
      <w:r w:rsidRPr="00E83B14">
        <w:rPr>
          <w:rFonts w:ascii="Times New Roman" w:hAnsi="Times New Roman" w:cs="Times New Roman"/>
          <w:sz w:val="24"/>
          <w:szCs w:val="24"/>
        </w:rPr>
        <w:t>и уведомлять заявителя о проведенных мероприятиях.</w:t>
      </w:r>
    </w:p>
    <w:p w:rsidR="006D6A17" w:rsidRPr="00E83B14" w:rsidRDefault="006D6A17" w:rsidP="006D6A17">
      <w:pPr>
        <w:pStyle w:val="ConsPlusNormal"/>
        <w:ind w:firstLine="709"/>
        <w:jc w:val="both"/>
        <w:rPr>
          <w:rFonts w:ascii="Times New Roman" w:hAnsi="Times New Roman" w:cs="Times New Roman"/>
          <w:sz w:val="24"/>
          <w:szCs w:val="24"/>
        </w:rPr>
      </w:pPr>
      <w:bookmarkStart w:id="1" w:name="P125"/>
      <w:bookmarkEnd w:id="1"/>
      <w:r w:rsidRPr="00E83B14">
        <w:rPr>
          <w:rFonts w:ascii="Times New Roman" w:hAnsi="Times New Roman" w:cs="Times New Roman"/>
          <w:sz w:val="24"/>
          <w:szCs w:val="24"/>
        </w:rPr>
        <w:t>2.</w:t>
      </w:r>
      <w:r w:rsidR="00446E97" w:rsidRPr="00E83B14">
        <w:rPr>
          <w:rFonts w:ascii="Times New Roman" w:hAnsi="Times New Roman" w:cs="Times New Roman"/>
          <w:sz w:val="24"/>
          <w:szCs w:val="24"/>
        </w:rPr>
        <w:t>8</w:t>
      </w:r>
      <w:r w:rsidRPr="00E83B14">
        <w:rPr>
          <w:rFonts w:ascii="Times New Roman" w:hAnsi="Times New Roman" w:cs="Times New Roman"/>
          <w:sz w:val="24"/>
          <w:szCs w:val="24"/>
        </w:rPr>
        <w:t xml:space="preserve">. Основания для отказа в приеме документов, необходимых </w:t>
      </w:r>
      <w:r w:rsidR="00006140" w:rsidRPr="00E83B14">
        <w:rPr>
          <w:rFonts w:ascii="Times New Roman" w:hAnsi="Times New Roman" w:cs="Times New Roman"/>
          <w:sz w:val="24"/>
          <w:szCs w:val="24"/>
        </w:rPr>
        <w:br/>
      </w:r>
      <w:r w:rsidRPr="00E83B14">
        <w:rPr>
          <w:rFonts w:ascii="Times New Roman" w:hAnsi="Times New Roman" w:cs="Times New Roman"/>
          <w:sz w:val="24"/>
          <w:szCs w:val="24"/>
        </w:rPr>
        <w:t>для предо</w:t>
      </w:r>
      <w:r w:rsidR="00DC06F7" w:rsidRPr="00E83B14">
        <w:rPr>
          <w:rFonts w:ascii="Times New Roman" w:hAnsi="Times New Roman" w:cs="Times New Roman"/>
          <w:sz w:val="24"/>
          <w:szCs w:val="24"/>
        </w:rPr>
        <w:t>ставления муниципальной услуги:</w:t>
      </w:r>
    </w:p>
    <w:p w:rsidR="00A42360" w:rsidRPr="00E83B14" w:rsidRDefault="00A42360" w:rsidP="006D6A17">
      <w:pPr>
        <w:pStyle w:val="ConsPlusNormal"/>
        <w:ind w:firstLine="709"/>
        <w:jc w:val="both"/>
        <w:rPr>
          <w:rFonts w:ascii="Times New Roman" w:hAnsi="Times New Roman" w:cs="Times New Roman"/>
          <w:sz w:val="24"/>
          <w:szCs w:val="24"/>
          <w:u w:val="single"/>
        </w:rPr>
      </w:pPr>
      <w:r w:rsidRPr="00E83B14">
        <w:rPr>
          <w:rFonts w:ascii="Times New Roman" w:hAnsi="Times New Roman" w:cs="Times New Roman"/>
          <w:sz w:val="24"/>
          <w:szCs w:val="24"/>
          <w:u w:val="single"/>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276D2" w:rsidRPr="00E83B14" w:rsidRDefault="00DC1BD8"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1)</w:t>
      </w:r>
      <w:r w:rsidR="00D276D2" w:rsidRPr="00E83B14">
        <w:rPr>
          <w:rFonts w:ascii="Times New Roman" w:hAnsi="Times New Roman" w:cs="Times New Roman"/>
          <w:sz w:val="24"/>
          <w:szCs w:val="24"/>
        </w:rPr>
        <w:t xml:space="preserve"> представление неполного комплекта документов; </w:t>
      </w:r>
    </w:p>
    <w:p w:rsidR="00A42360" w:rsidRPr="00E83B14" w:rsidRDefault="00A42360" w:rsidP="006D6A17">
      <w:pPr>
        <w:pStyle w:val="ConsPlusNormal"/>
        <w:ind w:firstLine="709"/>
        <w:jc w:val="both"/>
        <w:rPr>
          <w:rFonts w:ascii="Times New Roman" w:hAnsi="Times New Roman" w:cs="Times New Roman"/>
          <w:sz w:val="24"/>
          <w:szCs w:val="24"/>
          <w:u w:val="single"/>
        </w:rPr>
      </w:pPr>
      <w:r w:rsidRPr="00E83B14">
        <w:rPr>
          <w:rFonts w:ascii="Times New Roman" w:hAnsi="Times New Roman" w:cs="Times New Roman"/>
          <w:sz w:val="24"/>
          <w:szCs w:val="24"/>
          <w:u w:val="single"/>
        </w:rPr>
        <w:t>2. Представленные заявителем документы недействительны/указанные в заявлении сведения недостоверны:</w:t>
      </w:r>
    </w:p>
    <w:p w:rsidR="00D276D2" w:rsidRPr="00E83B14" w:rsidRDefault="00A42360"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w:t>
      </w:r>
      <w:r w:rsidR="00DC1BD8" w:rsidRPr="00E83B14">
        <w:rPr>
          <w:rFonts w:ascii="Times New Roman" w:hAnsi="Times New Roman" w:cs="Times New Roman"/>
          <w:sz w:val="24"/>
          <w:szCs w:val="24"/>
        </w:rPr>
        <w:t>)</w:t>
      </w:r>
      <w:r w:rsidR="00D276D2" w:rsidRPr="00E83B14">
        <w:rPr>
          <w:rFonts w:ascii="Times New Roman" w:hAnsi="Times New Roman" w:cs="Times New Roman"/>
          <w:sz w:val="24"/>
          <w:szCs w:val="24"/>
        </w:rPr>
        <w:t xml:space="preserve"> представленные документы утратили силу на момент обращения за услугой; </w:t>
      </w:r>
    </w:p>
    <w:p w:rsidR="00D276D2" w:rsidRPr="00E83B14" w:rsidRDefault="00DC1BD8"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w:t>
      </w:r>
      <w:r w:rsidR="00D276D2" w:rsidRPr="00E83B14">
        <w:rPr>
          <w:rFonts w:ascii="Times New Roman" w:hAnsi="Times New Roman" w:cs="Times New Roman"/>
          <w:sz w:val="24"/>
          <w:szCs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A42360" w:rsidRPr="00E83B14" w:rsidRDefault="00A42360" w:rsidP="006D6A17">
      <w:pPr>
        <w:pStyle w:val="ConsPlusNormal"/>
        <w:ind w:firstLine="709"/>
        <w:jc w:val="both"/>
        <w:rPr>
          <w:rFonts w:ascii="Times New Roman" w:hAnsi="Times New Roman" w:cs="Times New Roman"/>
          <w:sz w:val="24"/>
          <w:szCs w:val="24"/>
          <w:u w:val="single"/>
        </w:rPr>
      </w:pPr>
      <w:r w:rsidRPr="00E83B14">
        <w:rPr>
          <w:rFonts w:ascii="Times New Roman" w:hAnsi="Times New Roman" w:cs="Times New Roman"/>
          <w:sz w:val="24"/>
          <w:szCs w:val="24"/>
          <w:u w:val="single"/>
        </w:rPr>
        <w:t>3. Заявление на получение услуги оформлено не в соответствии с административным регламентом:</w:t>
      </w:r>
    </w:p>
    <w:p w:rsidR="00D276D2" w:rsidRPr="00E83B14" w:rsidRDefault="00DC1BD8"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4)</w:t>
      </w:r>
      <w:r w:rsidR="00D276D2" w:rsidRPr="00E83B14">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42360" w:rsidRPr="00E83B14" w:rsidRDefault="00A42360"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5) подача запроса о предоставлении услуги и документов, необходимых для </w:t>
      </w:r>
      <w:r w:rsidRPr="00E83B14">
        <w:rPr>
          <w:rFonts w:ascii="Times New Roman" w:hAnsi="Times New Roman" w:cs="Times New Roman"/>
          <w:sz w:val="24"/>
          <w:szCs w:val="24"/>
        </w:rPr>
        <w:lastRenderedPageBreak/>
        <w:t xml:space="preserve">предоставления услуги, в электронной форме с нарушением установленных требований; </w:t>
      </w:r>
    </w:p>
    <w:p w:rsidR="00A42360" w:rsidRPr="00E83B14" w:rsidRDefault="00A42360" w:rsidP="00A42360">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6) неполное заполнение полей в форме заявления, в том числе в интерактивной форме заявления на ЕПГУ/ПГУ ЛО;</w:t>
      </w:r>
    </w:p>
    <w:p w:rsidR="007F42B9" w:rsidRPr="00E83B14" w:rsidRDefault="001909D8" w:rsidP="00A42360">
      <w:pPr>
        <w:pStyle w:val="ConsPlusNormal"/>
        <w:ind w:firstLine="709"/>
        <w:jc w:val="both"/>
        <w:rPr>
          <w:rFonts w:ascii="Times New Roman" w:hAnsi="Times New Roman" w:cs="Times New Roman"/>
          <w:sz w:val="24"/>
          <w:szCs w:val="24"/>
          <w:u w:val="single"/>
        </w:rPr>
      </w:pPr>
      <w:r w:rsidRPr="00E83B14">
        <w:rPr>
          <w:rFonts w:ascii="Times New Roman" w:hAnsi="Times New Roman" w:cs="Times New Roman"/>
          <w:sz w:val="24"/>
          <w:szCs w:val="24"/>
          <w:u w:val="single"/>
        </w:rPr>
        <w:t>4</w:t>
      </w:r>
      <w:r w:rsidR="00A42360" w:rsidRPr="00E83B14">
        <w:rPr>
          <w:rFonts w:ascii="Times New Roman" w:hAnsi="Times New Roman" w:cs="Times New Roman"/>
          <w:sz w:val="24"/>
          <w:szCs w:val="24"/>
          <w:u w:val="single"/>
        </w:rPr>
        <w:t>. Заявление подано лицом, не уполномоченным на осуществление таких действий:</w:t>
      </w:r>
    </w:p>
    <w:p w:rsidR="00A42360" w:rsidRPr="00E83B14" w:rsidRDefault="001909D8" w:rsidP="00A42360">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7</w:t>
      </w:r>
      <w:r w:rsidR="00A42360" w:rsidRPr="00E83B14">
        <w:rPr>
          <w:rFonts w:ascii="Times New Roman" w:hAnsi="Times New Roman" w:cs="Times New Roman"/>
          <w:sz w:val="24"/>
          <w:szCs w:val="24"/>
        </w:rPr>
        <w:t>) Запрос подан лицом, не имеющим полномочий представлять интересы Заявителя.</w:t>
      </w:r>
    </w:p>
    <w:p w:rsidR="007F42B9" w:rsidRPr="00E83B14" w:rsidRDefault="001909D8"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8</w:t>
      </w:r>
      <w:r w:rsidR="00DC1BD8" w:rsidRPr="00E83B14">
        <w:rPr>
          <w:rFonts w:ascii="Times New Roman" w:hAnsi="Times New Roman" w:cs="Times New Roman"/>
          <w:sz w:val="24"/>
          <w:szCs w:val="24"/>
        </w:rPr>
        <w:t>)</w:t>
      </w:r>
      <w:r w:rsidR="00D276D2" w:rsidRPr="00E83B14">
        <w:rPr>
          <w:rFonts w:ascii="Times New Roman" w:hAnsi="Times New Roman" w:cs="Times New Roman"/>
          <w:sz w:val="24"/>
          <w:szCs w:val="24"/>
        </w:rPr>
        <w:t xml:space="preserve"> обращение за предоставлением иной </w:t>
      </w:r>
      <w:r w:rsidR="00DC1BD8" w:rsidRPr="00E83B14">
        <w:rPr>
          <w:rFonts w:ascii="Times New Roman" w:hAnsi="Times New Roman" w:cs="Times New Roman"/>
          <w:sz w:val="24"/>
          <w:szCs w:val="24"/>
        </w:rPr>
        <w:t>муниципальной</w:t>
      </w:r>
      <w:r w:rsidR="008A19CF" w:rsidRPr="00E83B14">
        <w:rPr>
          <w:rFonts w:ascii="Times New Roman" w:hAnsi="Times New Roman" w:cs="Times New Roman"/>
          <w:sz w:val="24"/>
          <w:szCs w:val="24"/>
        </w:rPr>
        <w:t xml:space="preserve"> услугой.</w:t>
      </w:r>
    </w:p>
    <w:p w:rsidR="00DC1BD8" w:rsidRPr="00E83B14" w:rsidRDefault="00DC1BD8"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w:t>
      </w:r>
      <w:r w:rsidR="00446E97" w:rsidRPr="00E83B14">
        <w:rPr>
          <w:rFonts w:ascii="Times New Roman" w:hAnsi="Times New Roman" w:cs="Times New Roman"/>
          <w:sz w:val="24"/>
          <w:szCs w:val="24"/>
        </w:rPr>
        <w:t>8</w:t>
      </w:r>
      <w:r w:rsidRPr="00E83B14">
        <w:rPr>
          <w:rFonts w:ascii="Times New Roman" w:hAnsi="Times New Roman" w:cs="Times New Roman"/>
          <w:sz w:val="24"/>
          <w:szCs w:val="24"/>
        </w:rPr>
        <w:t xml:space="preserve">.1. </w:t>
      </w:r>
      <w:r w:rsidR="00393C08" w:rsidRPr="00E83B14">
        <w:rPr>
          <w:rFonts w:ascii="Times New Roman" w:hAnsi="Times New Roman" w:cs="Times New Roman"/>
          <w:sz w:val="24"/>
          <w:szCs w:val="24"/>
        </w:rPr>
        <w:t>Решение об отказе в приеме документов, необходимых для пред</w:t>
      </w:r>
      <w:r w:rsidRPr="00E83B14">
        <w:rPr>
          <w:rFonts w:ascii="Times New Roman" w:hAnsi="Times New Roman" w:cs="Times New Roman"/>
          <w:sz w:val="24"/>
          <w:szCs w:val="24"/>
        </w:rPr>
        <w:t>оставления муниципальной</w:t>
      </w:r>
      <w:r w:rsidR="00393C08" w:rsidRPr="00E83B14">
        <w:rPr>
          <w:rFonts w:ascii="Times New Roman" w:hAnsi="Times New Roman" w:cs="Times New Roman"/>
          <w:sz w:val="24"/>
          <w:szCs w:val="24"/>
        </w:rPr>
        <w:t xml:space="preserve"> услуги, по форме, приведенной</w:t>
      </w:r>
      <w:r w:rsidRPr="00E83B14">
        <w:rPr>
          <w:rFonts w:ascii="Times New Roman" w:hAnsi="Times New Roman" w:cs="Times New Roman"/>
          <w:sz w:val="24"/>
          <w:szCs w:val="24"/>
        </w:rPr>
        <w:t xml:space="preserve"> в приложении № </w:t>
      </w:r>
      <w:r w:rsidR="0053222D">
        <w:rPr>
          <w:rFonts w:ascii="Times New Roman" w:hAnsi="Times New Roman" w:cs="Times New Roman"/>
          <w:sz w:val="24"/>
          <w:szCs w:val="24"/>
        </w:rPr>
        <w:t>5</w:t>
      </w:r>
      <w:r w:rsidRPr="00E83B14">
        <w:rPr>
          <w:rFonts w:ascii="Times New Roman" w:hAnsi="Times New Roman" w:cs="Times New Roman"/>
          <w:sz w:val="24"/>
          <w:szCs w:val="24"/>
        </w:rPr>
        <w:t xml:space="preserve"> к настоящему а</w:t>
      </w:r>
      <w:r w:rsidR="00393C08" w:rsidRPr="00E83B14">
        <w:rPr>
          <w:rFonts w:ascii="Times New Roman" w:hAnsi="Times New Roman" w:cs="Times New Roman"/>
          <w:sz w:val="24"/>
          <w:szCs w:val="24"/>
        </w:rPr>
        <w:t>дминистративному регламенту, направляется в личный кабинет Заявителя на ЕПГУ</w:t>
      </w:r>
      <w:r w:rsidR="007F28D5" w:rsidRPr="00E83B14">
        <w:rPr>
          <w:rFonts w:ascii="Times New Roman" w:hAnsi="Times New Roman" w:cs="Times New Roman"/>
          <w:sz w:val="24"/>
          <w:szCs w:val="24"/>
        </w:rPr>
        <w:t>/ПГУ ЛО</w:t>
      </w:r>
      <w:r w:rsidR="00393C08" w:rsidRPr="00E83B14">
        <w:rPr>
          <w:rFonts w:ascii="Times New Roman" w:hAnsi="Times New Roman" w:cs="Times New Roman"/>
          <w:sz w:val="24"/>
          <w:szCs w:val="24"/>
        </w:rPr>
        <w:t xml:space="preserve"> не позднее первого рабочего дня, следующего за днем подачи заявления. </w:t>
      </w:r>
    </w:p>
    <w:p w:rsidR="00393C08" w:rsidRPr="00E83B14" w:rsidRDefault="00DC1BD8"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w:t>
      </w:r>
      <w:r w:rsidR="00446E97" w:rsidRPr="00E83B14">
        <w:rPr>
          <w:rFonts w:ascii="Times New Roman" w:hAnsi="Times New Roman" w:cs="Times New Roman"/>
          <w:sz w:val="24"/>
          <w:szCs w:val="24"/>
        </w:rPr>
        <w:t>8</w:t>
      </w:r>
      <w:r w:rsidR="00393C08" w:rsidRPr="00E83B14">
        <w:rPr>
          <w:rFonts w:ascii="Times New Roman" w:hAnsi="Times New Roman" w:cs="Times New Roman"/>
          <w:sz w:val="24"/>
          <w:szCs w:val="24"/>
        </w:rPr>
        <w:t>.</w:t>
      </w:r>
      <w:r w:rsidRPr="00E83B14">
        <w:rPr>
          <w:rFonts w:ascii="Times New Roman" w:hAnsi="Times New Roman" w:cs="Times New Roman"/>
          <w:sz w:val="24"/>
          <w:szCs w:val="24"/>
        </w:rPr>
        <w:t>2.</w:t>
      </w:r>
      <w:r w:rsidR="00393C08" w:rsidRPr="00E83B14">
        <w:rPr>
          <w:rFonts w:ascii="Times New Roman" w:hAnsi="Times New Roman" w:cs="Times New Roman"/>
          <w:sz w:val="24"/>
          <w:szCs w:val="24"/>
        </w:rPr>
        <w:t xml:space="preserve"> Отказ в приеме документов, необходимых для предоставления </w:t>
      </w:r>
      <w:r w:rsidRPr="00E83B14">
        <w:rPr>
          <w:rFonts w:ascii="Times New Roman" w:hAnsi="Times New Roman" w:cs="Times New Roman"/>
          <w:sz w:val="24"/>
          <w:szCs w:val="24"/>
        </w:rPr>
        <w:t>муниципальной</w:t>
      </w:r>
      <w:r w:rsidR="00393C08" w:rsidRPr="00E83B14">
        <w:rPr>
          <w:rFonts w:ascii="Times New Roman" w:hAnsi="Times New Roman" w:cs="Times New Roman"/>
          <w:sz w:val="24"/>
          <w:szCs w:val="24"/>
        </w:rPr>
        <w:t xml:space="preserve"> услуги, не препятствует повторному обращению Заявителя за предоставлением </w:t>
      </w:r>
      <w:r w:rsidRPr="00E83B14">
        <w:rPr>
          <w:rFonts w:ascii="Times New Roman" w:hAnsi="Times New Roman" w:cs="Times New Roman"/>
          <w:sz w:val="24"/>
          <w:szCs w:val="24"/>
        </w:rPr>
        <w:t>муниципальной</w:t>
      </w:r>
      <w:r w:rsidR="00393C08" w:rsidRPr="00E83B14">
        <w:rPr>
          <w:rFonts w:ascii="Times New Roman" w:hAnsi="Times New Roman" w:cs="Times New Roman"/>
          <w:sz w:val="24"/>
          <w:szCs w:val="24"/>
        </w:rPr>
        <w:t xml:space="preserve"> услуги.</w:t>
      </w:r>
    </w:p>
    <w:p w:rsidR="006D6A17" w:rsidRPr="00E83B14" w:rsidRDefault="006D6A17" w:rsidP="006D6A17">
      <w:pPr>
        <w:pStyle w:val="ConsPlusNormal"/>
        <w:ind w:firstLine="709"/>
        <w:jc w:val="both"/>
        <w:rPr>
          <w:rFonts w:ascii="Times New Roman" w:hAnsi="Times New Roman" w:cs="Times New Roman"/>
          <w:sz w:val="24"/>
          <w:szCs w:val="24"/>
        </w:rPr>
      </w:pPr>
      <w:bookmarkStart w:id="2" w:name="P129"/>
      <w:bookmarkStart w:id="3" w:name="P134"/>
      <w:bookmarkEnd w:id="2"/>
      <w:bookmarkEnd w:id="3"/>
      <w:r w:rsidRPr="00E83B14">
        <w:rPr>
          <w:rFonts w:ascii="Times New Roman" w:hAnsi="Times New Roman" w:cs="Times New Roman"/>
          <w:sz w:val="24"/>
          <w:szCs w:val="24"/>
        </w:rPr>
        <w:t>2.</w:t>
      </w:r>
      <w:r w:rsidR="00446E97" w:rsidRPr="00E83B14">
        <w:rPr>
          <w:rFonts w:ascii="Times New Roman" w:hAnsi="Times New Roman" w:cs="Times New Roman"/>
          <w:sz w:val="24"/>
          <w:szCs w:val="24"/>
        </w:rPr>
        <w:t>9</w:t>
      </w:r>
      <w:r w:rsidRPr="00E83B14">
        <w:rPr>
          <w:rFonts w:ascii="Times New Roman" w:hAnsi="Times New Roman" w:cs="Times New Roman"/>
          <w:sz w:val="24"/>
          <w:szCs w:val="24"/>
        </w:rPr>
        <w:t>.</w:t>
      </w:r>
      <w:r w:rsidR="00221802" w:rsidRPr="00E83B14">
        <w:rPr>
          <w:rFonts w:ascii="Times New Roman" w:hAnsi="Times New Roman" w:cs="Times New Roman"/>
          <w:sz w:val="24"/>
          <w:szCs w:val="24"/>
        </w:rPr>
        <w:t>1</w:t>
      </w:r>
      <w:r w:rsidRPr="00E83B14">
        <w:rPr>
          <w:rFonts w:ascii="Times New Roman" w:hAnsi="Times New Roman" w:cs="Times New Roman"/>
          <w:sz w:val="24"/>
          <w:szCs w:val="24"/>
        </w:rPr>
        <w:t xml:space="preserve"> Исчерпывающий перечень оснований для отказа в пред</w:t>
      </w:r>
      <w:r w:rsidR="00A90243" w:rsidRPr="00E83B14">
        <w:rPr>
          <w:rFonts w:ascii="Times New Roman" w:hAnsi="Times New Roman" w:cs="Times New Roman"/>
          <w:sz w:val="24"/>
          <w:szCs w:val="24"/>
        </w:rPr>
        <w:t xml:space="preserve">оставлении </w:t>
      </w:r>
      <w:r w:rsidR="007D3AE1" w:rsidRPr="00E83B14">
        <w:rPr>
          <w:rFonts w:ascii="Times New Roman" w:hAnsi="Times New Roman" w:cs="Times New Roman"/>
          <w:sz w:val="24"/>
          <w:szCs w:val="24"/>
        </w:rPr>
        <w:t xml:space="preserve">промежуточного результата </w:t>
      </w:r>
      <w:r w:rsidR="00A90243" w:rsidRPr="00E83B14">
        <w:rPr>
          <w:rFonts w:ascii="Times New Roman" w:hAnsi="Times New Roman" w:cs="Times New Roman"/>
          <w:sz w:val="24"/>
          <w:szCs w:val="24"/>
        </w:rPr>
        <w:t>муниципальной услуги:</w:t>
      </w:r>
    </w:p>
    <w:p w:rsidR="00212A60" w:rsidRPr="00E83B14" w:rsidRDefault="00212A60" w:rsidP="00212A60">
      <w:pPr>
        <w:autoSpaceDE w:val="0"/>
        <w:autoSpaceDN w:val="0"/>
        <w:adjustRightInd w:val="0"/>
        <w:spacing w:after="0" w:line="240" w:lineRule="auto"/>
        <w:ind w:firstLine="709"/>
        <w:jc w:val="both"/>
        <w:rPr>
          <w:rFonts w:ascii="Times New Roman" w:hAnsi="Times New Roman" w:cs="Times New Roman"/>
          <w:sz w:val="24"/>
          <w:szCs w:val="24"/>
          <w:u w:val="single"/>
        </w:rPr>
      </w:pPr>
      <w:r w:rsidRPr="00E83B14">
        <w:rPr>
          <w:rFonts w:ascii="Times New Roman" w:hAnsi="Times New Roman" w:cs="Times New Roman"/>
          <w:sz w:val="24"/>
          <w:szCs w:val="24"/>
          <w:u w:val="single"/>
        </w:rPr>
        <w:t>Представленные заявителем документы не отвечают требованиям, установленным административным регламентом:</w:t>
      </w:r>
    </w:p>
    <w:p w:rsidR="00345FAC" w:rsidRPr="00E83B14" w:rsidRDefault="008D639B"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w:t>
      </w:r>
      <w:r w:rsidR="00446E97" w:rsidRPr="00E83B14">
        <w:rPr>
          <w:rFonts w:ascii="Times New Roman" w:hAnsi="Times New Roman" w:cs="Times New Roman"/>
          <w:sz w:val="24"/>
          <w:szCs w:val="24"/>
        </w:rPr>
        <w:t>9</w:t>
      </w:r>
      <w:r w:rsidR="00345FAC" w:rsidRPr="00E83B14">
        <w:rPr>
          <w:rFonts w:ascii="Times New Roman" w:hAnsi="Times New Roman" w:cs="Times New Roman"/>
          <w:sz w:val="24"/>
          <w:szCs w:val="24"/>
        </w:rPr>
        <w:t>.</w:t>
      </w:r>
      <w:r w:rsidR="00221802" w:rsidRPr="00E83B14">
        <w:rPr>
          <w:rFonts w:ascii="Times New Roman" w:hAnsi="Times New Roman" w:cs="Times New Roman"/>
          <w:sz w:val="24"/>
          <w:szCs w:val="24"/>
        </w:rPr>
        <w:t>1.</w:t>
      </w:r>
      <w:r w:rsidR="00446E97" w:rsidRPr="00E83B14">
        <w:rPr>
          <w:rFonts w:ascii="Times New Roman" w:hAnsi="Times New Roman" w:cs="Times New Roman"/>
          <w:sz w:val="24"/>
          <w:szCs w:val="24"/>
        </w:rPr>
        <w:t>1</w:t>
      </w:r>
      <w:r w:rsidR="00345FAC" w:rsidRPr="00E83B14">
        <w:rPr>
          <w:rFonts w:ascii="Times New Roman" w:hAnsi="Times New Roman" w:cs="Times New Roman"/>
          <w:sz w:val="24"/>
          <w:szCs w:val="24"/>
        </w:rPr>
        <w:t xml:space="preserve">. не представлено в письменной форме согласие лиц, указанных в пункте 4 статьи 11.2 ЗК РФ; </w:t>
      </w:r>
    </w:p>
    <w:p w:rsidR="004B0C50" w:rsidRPr="00E83B14" w:rsidRDefault="004B0C50" w:rsidP="004B0C50">
      <w:pPr>
        <w:autoSpaceDE w:val="0"/>
        <w:autoSpaceDN w:val="0"/>
        <w:adjustRightInd w:val="0"/>
        <w:spacing w:after="0" w:line="240" w:lineRule="auto"/>
        <w:ind w:firstLine="709"/>
        <w:jc w:val="both"/>
        <w:rPr>
          <w:rFonts w:ascii="Times New Roman" w:hAnsi="Times New Roman" w:cs="Times New Roman"/>
          <w:sz w:val="24"/>
          <w:szCs w:val="24"/>
          <w:u w:val="single"/>
        </w:rPr>
      </w:pPr>
      <w:r w:rsidRPr="00E83B14">
        <w:rPr>
          <w:rFonts w:ascii="Times New Roman" w:hAnsi="Times New Roman" w:cs="Times New Roman"/>
          <w:sz w:val="24"/>
          <w:szCs w:val="24"/>
          <w:u w:val="single"/>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345FAC" w:rsidRPr="00E83B14" w:rsidRDefault="008D639B"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w:t>
      </w:r>
      <w:r w:rsidR="00446E97" w:rsidRPr="00E83B14">
        <w:rPr>
          <w:rFonts w:ascii="Times New Roman" w:hAnsi="Times New Roman" w:cs="Times New Roman"/>
          <w:sz w:val="24"/>
          <w:szCs w:val="24"/>
        </w:rPr>
        <w:t>9</w:t>
      </w:r>
      <w:r w:rsidR="00345FAC" w:rsidRPr="00E83B14">
        <w:rPr>
          <w:rFonts w:ascii="Times New Roman" w:hAnsi="Times New Roman" w:cs="Times New Roman"/>
          <w:sz w:val="24"/>
          <w:szCs w:val="24"/>
        </w:rPr>
        <w:t>.</w:t>
      </w:r>
      <w:r w:rsidR="00221802" w:rsidRPr="00E83B14">
        <w:rPr>
          <w:rFonts w:ascii="Times New Roman" w:hAnsi="Times New Roman" w:cs="Times New Roman"/>
          <w:sz w:val="24"/>
          <w:szCs w:val="24"/>
        </w:rPr>
        <w:t>1.</w:t>
      </w:r>
      <w:r w:rsidR="00446E97" w:rsidRPr="00E83B14">
        <w:rPr>
          <w:rFonts w:ascii="Times New Roman" w:hAnsi="Times New Roman" w:cs="Times New Roman"/>
          <w:sz w:val="24"/>
          <w:szCs w:val="24"/>
        </w:rPr>
        <w:t>2</w:t>
      </w:r>
      <w:r w:rsidR="00345FAC" w:rsidRPr="00E83B14">
        <w:rPr>
          <w:rFonts w:ascii="Times New Roman" w:hAnsi="Times New Roman" w:cs="Times New Roman"/>
          <w:sz w:val="24"/>
          <w:szCs w:val="24"/>
        </w:rPr>
        <w:t>.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r w:rsidR="00446E97" w:rsidRPr="00E83B14">
        <w:rPr>
          <w:rFonts w:ascii="Times New Roman" w:hAnsi="Times New Roman" w:cs="Times New Roman"/>
          <w:sz w:val="24"/>
          <w:szCs w:val="24"/>
        </w:rPr>
        <w:t xml:space="preserve"> при необходимости</w:t>
      </w:r>
      <w:r w:rsidR="00345FAC" w:rsidRPr="00E83B14">
        <w:rPr>
          <w:rFonts w:ascii="Times New Roman" w:hAnsi="Times New Roman" w:cs="Times New Roman"/>
          <w:sz w:val="24"/>
          <w:szCs w:val="24"/>
        </w:rPr>
        <w:t xml:space="preserve">; </w:t>
      </w:r>
    </w:p>
    <w:p w:rsidR="004B0C50" w:rsidRPr="00E83B14" w:rsidRDefault="004B0C50" w:rsidP="004B0C50">
      <w:pPr>
        <w:autoSpaceDE w:val="0"/>
        <w:autoSpaceDN w:val="0"/>
        <w:adjustRightInd w:val="0"/>
        <w:spacing w:after="0" w:line="240" w:lineRule="auto"/>
        <w:ind w:firstLine="709"/>
        <w:jc w:val="both"/>
        <w:rPr>
          <w:rFonts w:ascii="Times New Roman" w:hAnsi="Times New Roman" w:cs="Times New Roman"/>
          <w:sz w:val="24"/>
          <w:szCs w:val="24"/>
          <w:u w:val="single"/>
        </w:rPr>
      </w:pPr>
      <w:r w:rsidRPr="00E83B14">
        <w:rPr>
          <w:rFonts w:ascii="Times New Roman" w:hAnsi="Times New Roman" w:cs="Times New Roman"/>
          <w:sz w:val="24"/>
          <w:szCs w:val="24"/>
          <w:u w:val="single"/>
        </w:rPr>
        <w:t>Отсутствие права на предоставление муниципальной услуги:</w:t>
      </w:r>
    </w:p>
    <w:p w:rsidR="00345FAC" w:rsidRPr="00E83B14" w:rsidRDefault="008D639B"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w:t>
      </w:r>
      <w:r w:rsidR="00446E97" w:rsidRPr="00E83B14">
        <w:rPr>
          <w:rFonts w:ascii="Times New Roman" w:hAnsi="Times New Roman" w:cs="Times New Roman"/>
          <w:sz w:val="24"/>
          <w:szCs w:val="24"/>
        </w:rPr>
        <w:t>9</w:t>
      </w:r>
      <w:r w:rsidR="00345FAC" w:rsidRPr="00E83B14">
        <w:rPr>
          <w:rFonts w:ascii="Times New Roman" w:hAnsi="Times New Roman" w:cs="Times New Roman"/>
          <w:sz w:val="24"/>
          <w:szCs w:val="24"/>
        </w:rPr>
        <w:t>.</w:t>
      </w:r>
      <w:r w:rsidR="00221802" w:rsidRPr="00E83B14">
        <w:rPr>
          <w:rFonts w:ascii="Times New Roman" w:hAnsi="Times New Roman" w:cs="Times New Roman"/>
          <w:sz w:val="24"/>
          <w:szCs w:val="24"/>
        </w:rPr>
        <w:t>1.</w:t>
      </w:r>
      <w:r w:rsidR="00446E97" w:rsidRPr="00E83B14">
        <w:rPr>
          <w:rFonts w:ascii="Times New Roman" w:hAnsi="Times New Roman" w:cs="Times New Roman"/>
          <w:sz w:val="24"/>
          <w:szCs w:val="24"/>
        </w:rPr>
        <w:t>3</w:t>
      </w:r>
      <w:r w:rsidR="00345FAC" w:rsidRPr="00E83B14">
        <w:rPr>
          <w:rFonts w:ascii="Times New Roman" w:hAnsi="Times New Roman" w:cs="Times New Roman"/>
          <w:sz w:val="24"/>
          <w:szCs w:val="24"/>
        </w:rPr>
        <w:t xml:space="preserve">.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земельный участок не отнесен к определенной категории земель;</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w:t>
      </w:r>
      <w:r w:rsidRPr="00E83B14">
        <w:rPr>
          <w:rFonts w:ascii="Times New Roman" w:hAnsi="Times New Roman" w:cs="Times New Roman"/>
          <w:sz w:val="24"/>
          <w:szCs w:val="24"/>
        </w:rPr>
        <w:lastRenderedPageBreak/>
        <w:t xml:space="preserve">кодекса Российской Федерации; </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расположен в границах территории, в отношении которой заключен договор о ее комплексном развитии; </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E14995" w:rsidRPr="00E83B14">
        <w:rPr>
          <w:rFonts w:ascii="Times New Roman" w:hAnsi="Times New Roman" w:cs="Times New Roman"/>
          <w:sz w:val="24"/>
          <w:szCs w:val="24"/>
        </w:rPr>
        <w:t xml:space="preserve">Ленинградской области </w:t>
      </w:r>
      <w:r w:rsidRPr="00E83B14">
        <w:rPr>
          <w:rFonts w:ascii="Times New Roman" w:hAnsi="Times New Roman" w:cs="Times New Roman"/>
          <w:sz w:val="24"/>
          <w:szCs w:val="24"/>
        </w:rPr>
        <w:t xml:space="preserve">или адресной инвестиционной программой; </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отношении земельного участка принято решение о предварительном согласовании его предоставления; </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345FAC" w:rsidRPr="00E83B14" w:rsidRDefault="00345FAC"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D3AE1" w:rsidRPr="00E83B14" w:rsidRDefault="007D3AE1"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w:t>
      </w:r>
      <w:r w:rsidR="00446E97" w:rsidRPr="00E83B14">
        <w:rPr>
          <w:rFonts w:ascii="Times New Roman" w:hAnsi="Times New Roman" w:cs="Times New Roman"/>
          <w:sz w:val="24"/>
          <w:szCs w:val="24"/>
        </w:rPr>
        <w:t>9</w:t>
      </w:r>
      <w:r w:rsidRPr="00E83B14">
        <w:rPr>
          <w:rFonts w:ascii="Times New Roman" w:hAnsi="Times New Roman" w:cs="Times New Roman"/>
          <w:sz w:val="24"/>
          <w:szCs w:val="24"/>
        </w:rPr>
        <w:t>.</w:t>
      </w:r>
      <w:r w:rsidR="00221802" w:rsidRPr="00E83B14">
        <w:rPr>
          <w:rFonts w:ascii="Times New Roman" w:hAnsi="Times New Roman" w:cs="Times New Roman"/>
          <w:sz w:val="24"/>
          <w:szCs w:val="24"/>
        </w:rPr>
        <w:t xml:space="preserve">2. </w:t>
      </w:r>
      <w:r w:rsidRPr="00E83B14">
        <w:rPr>
          <w:rFonts w:ascii="Times New Roman" w:hAnsi="Times New Roman" w:cs="Times New Roman"/>
          <w:sz w:val="24"/>
          <w:szCs w:val="24"/>
        </w:rPr>
        <w:t>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4B0C50" w:rsidRPr="00E83B14" w:rsidRDefault="004B0C50" w:rsidP="004B0C50">
      <w:pPr>
        <w:autoSpaceDE w:val="0"/>
        <w:autoSpaceDN w:val="0"/>
        <w:adjustRightInd w:val="0"/>
        <w:spacing w:after="0" w:line="240" w:lineRule="auto"/>
        <w:ind w:firstLine="709"/>
        <w:jc w:val="both"/>
        <w:rPr>
          <w:rFonts w:ascii="Times New Roman" w:hAnsi="Times New Roman" w:cs="Times New Roman"/>
          <w:sz w:val="24"/>
          <w:szCs w:val="24"/>
          <w:u w:val="single"/>
        </w:rPr>
      </w:pPr>
      <w:r w:rsidRPr="00E83B14">
        <w:rPr>
          <w:rFonts w:ascii="Times New Roman" w:hAnsi="Times New Roman" w:cs="Times New Roman"/>
          <w:sz w:val="24"/>
          <w:szCs w:val="24"/>
          <w:u w:val="single"/>
        </w:rPr>
        <w:t>Отсутствие права на предоставление муниципальной услуги:</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w:t>
      </w:r>
      <w:r w:rsidR="00446E97" w:rsidRPr="00E83B14">
        <w:rPr>
          <w:rFonts w:ascii="Times New Roman" w:hAnsi="Times New Roman" w:cs="Times New Roman"/>
          <w:sz w:val="24"/>
          <w:szCs w:val="24"/>
        </w:rPr>
        <w:t>9</w:t>
      </w:r>
      <w:r w:rsidR="007D3AE1" w:rsidRPr="00E83B14">
        <w:rPr>
          <w:rFonts w:ascii="Times New Roman" w:hAnsi="Times New Roman" w:cs="Times New Roman"/>
          <w:sz w:val="24"/>
          <w:szCs w:val="24"/>
        </w:rPr>
        <w:t>.</w:t>
      </w:r>
      <w:r w:rsidRPr="00E83B14">
        <w:rPr>
          <w:rFonts w:ascii="Times New Roman" w:hAnsi="Times New Roman" w:cs="Times New Roman"/>
          <w:sz w:val="24"/>
          <w:szCs w:val="24"/>
        </w:rPr>
        <w:t>2.</w:t>
      </w:r>
      <w:r w:rsidR="007D3AE1" w:rsidRPr="00E83B14">
        <w:rPr>
          <w:rFonts w:ascii="Times New Roman" w:hAnsi="Times New Roman" w:cs="Times New Roman"/>
          <w:sz w:val="24"/>
          <w:szCs w:val="24"/>
        </w:rPr>
        <w:t>1. в соответствии с пунктом 8 статьи 39.11 З</w:t>
      </w:r>
      <w:r w:rsidRPr="00E83B14">
        <w:rPr>
          <w:rFonts w:ascii="Times New Roman" w:hAnsi="Times New Roman" w:cs="Times New Roman"/>
          <w:sz w:val="24"/>
          <w:szCs w:val="24"/>
        </w:rPr>
        <w:t>К РФ</w:t>
      </w:r>
      <w:r w:rsidR="007D3AE1" w:rsidRPr="00E83B14">
        <w:rPr>
          <w:rFonts w:ascii="Times New Roman" w:hAnsi="Times New Roman" w:cs="Times New Roman"/>
          <w:sz w:val="24"/>
          <w:szCs w:val="24"/>
        </w:rPr>
        <w:t xml:space="preserve">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21802" w:rsidRPr="00E83B14" w:rsidRDefault="007D3AE1"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21802" w:rsidRPr="00E83B14" w:rsidRDefault="007D3AE1"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21802" w:rsidRPr="00E83B14" w:rsidRDefault="007D3AE1"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не отнесен к определенной категории земель; </w:t>
      </w:r>
    </w:p>
    <w:p w:rsidR="00221802" w:rsidRPr="00E83B14" w:rsidRDefault="007D3AE1"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21802" w:rsidRPr="00E83B14" w:rsidRDefault="007D3AE1"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на земельном участке расположены здание, сооружение, объект незавершенного </w:t>
      </w:r>
      <w:r w:rsidRPr="00E83B14">
        <w:rPr>
          <w:rFonts w:ascii="Times New Roman" w:hAnsi="Times New Roman" w:cs="Times New Roman"/>
          <w:sz w:val="24"/>
          <w:szCs w:val="24"/>
        </w:rPr>
        <w:lastRenderedPageBreak/>
        <w:t>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w:t>
      </w:r>
      <w:r w:rsidR="00221802" w:rsidRPr="00E83B14">
        <w:rPr>
          <w:rFonts w:ascii="Times New Roman" w:hAnsi="Times New Roman" w:cs="Times New Roman"/>
          <w:sz w:val="24"/>
          <w:szCs w:val="24"/>
        </w:rPr>
        <w:t>К РФ</w:t>
      </w:r>
      <w:r w:rsidRPr="00E83B14">
        <w:rPr>
          <w:rFonts w:ascii="Times New Roman" w:hAnsi="Times New Roman" w:cs="Times New Roman"/>
          <w:sz w:val="24"/>
          <w:szCs w:val="24"/>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sidR="00221802" w:rsidRPr="00E83B14">
        <w:rPr>
          <w:rFonts w:ascii="Times New Roman" w:hAnsi="Times New Roman" w:cs="Times New Roman"/>
          <w:sz w:val="24"/>
          <w:szCs w:val="24"/>
        </w:rPr>
        <w:t xml:space="preserve"> предусмотренные частью 11 статьи 55.32 Градостроительного кодекса Российской Федерации;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земельный участок расположен в границах территории, в отношении которой заключен договор о ее комплексном развитии;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отношении земельного участка принято решение о предварительном согласовании его предоставления;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на земельный участок не зарегистрировано право государственной или </w:t>
      </w:r>
      <w:r w:rsidRPr="00E83B14">
        <w:rPr>
          <w:rFonts w:ascii="Times New Roman" w:hAnsi="Times New Roman" w:cs="Times New Roman"/>
          <w:sz w:val="24"/>
          <w:szCs w:val="24"/>
        </w:rPr>
        <w:lastRenderedPageBreak/>
        <w:t xml:space="preserve">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21802"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7D3AE1" w:rsidRPr="00E83B14" w:rsidRDefault="00221802"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w:t>
      </w:r>
      <w:r w:rsidR="00446E97" w:rsidRPr="00E83B14">
        <w:rPr>
          <w:rFonts w:ascii="Times New Roman" w:hAnsi="Times New Roman" w:cs="Times New Roman"/>
          <w:sz w:val="24"/>
          <w:szCs w:val="24"/>
        </w:rPr>
        <w:t>9</w:t>
      </w:r>
      <w:r w:rsidRPr="00E83B14">
        <w:rPr>
          <w:rFonts w:ascii="Times New Roman" w:hAnsi="Times New Roman" w:cs="Times New Roman"/>
          <w:sz w:val="24"/>
          <w:szCs w:val="24"/>
        </w:rPr>
        <w:t>.2.2.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2.11. Муниципальная услуга предоставляется </w:t>
      </w:r>
      <w:r w:rsidR="004C72B7">
        <w:rPr>
          <w:rFonts w:ascii="Times New Roman" w:hAnsi="Times New Roman" w:cs="Times New Roman"/>
          <w:sz w:val="24"/>
          <w:szCs w:val="24"/>
        </w:rPr>
        <w:t>а</w:t>
      </w:r>
      <w:r w:rsidRPr="00E83B14">
        <w:rPr>
          <w:rFonts w:ascii="Times New Roman" w:hAnsi="Times New Roman" w:cs="Times New Roman"/>
          <w:sz w:val="24"/>
          <w:szCs w:val="24"/>
        </w:rPr>
        <w:t>дминистрацией бесплатно.</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2.12. Максимальный срок ожидания в очереди при подаче заявления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о предоставлении муниципальной услуги и при получении результата предоставления муниципальной услуги составляет не более 15 минут.</w:t>
      </w:r>
    </w:p>
    <w:p w:rsidR="003111D8" w:rsidRPr="00E83B14" w:rsidRDefault="003111D8" w:rsidP="006D6A17">
      <w:pPr>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2.13. </w:t>
      </w:r>
      <w:r w:rsidR="008D467B" w:rsidRPr="00E83B14">
        <w:rPr>
          <w:rFonts w:ascii="Times New Roman" w:hAnsi="Times New Roman" w:cs="Times New Roman"/>
          <w:sz w:val="24"/>
          <w:szCs w:val="24"/>
        </w:rPr>
        <w:t>Срок регистра</w:t>
      </w:r>
      <w:r w:rsidRPr="00E83B14">
        <w:rPr>
          <w:rFonts w:ascii="Times New Roman" w:hAnsi="Times New Roman" w:cs="Times New Roman"/>
          <w:sz w:val="24"/>
          <w:szCs w:val="24"/>
        </w:rPr>
        <w:t>ции заявления</w:t>
      </w:r>
      <w:r w:rsidR="008D467B" w:rsidRPr="00E83B14">
        <w:rPr>
          <w:rFonts w:ascii="Times New Roman" w:hAnsi="Times New Roman" w:cs="Times New Roman"/>
          <w:sz w:val="24"/>
          <w:szCs w:val="24"/>
        </w:rPr>
        <w:t xml:space="preserve"> заявителя </w:t>
      </w:r>
      <w:r w:rsidR="00F52650" w:rsidRPr="00E83B14">
        <w:rPr>
          <w:rFonts w:ascii="Times New Roman" w:hAnsi="Times New Roman" w:cs="Times New Roman"/>
          <w:sz w:val="24"/>
          <w:szCs w:val="24"/>
        </w:rPr>
        <w:br/>
      </w:r>
      <w:r w:rsidR="006D6A17" w:rsidRPr="00E83B14">
        <w:rPr>
          <w:rFonts w:ascii="Times New Roman" w:hAnsi="Times New Roman" w:cs="Times New Roman"/>
          <w:sz w:val="24"/>
          <w:szCs w:val="24"/>
        </w:rPr>
        <w:t xml:space="preserve">в </w:t>
      </w:r>
      <w:r w:rsidR="004C72B7">
        <w:rPr>
          <w:rFonts w:ascii="Times New Roman" w:hAnsi="Times New Roman" w:cs="Times New Roman"/>
          <w:sz w:val="24"/>
          <w:szCs w:val="24"/>
        </w:rPr>
        <w:t>а</w:t>
      </w:r>
      <w:r w:rsidR="006D6A17" w:rsidRPr="00E83B14">
        <w:rPr>
          <w:rFonts w:ascii="Times New Roman" w:hAnsi="Times New Roman" w:cs="Times New Roman"/>
          <w:sz w:val="24"/>
          <w:szCs w:val="24"/>
        </w:rPr>
        <w:t>дминистрации:</w:t>
      </w:r>
    </w:p>
    <w:p w:rsidR="006D6A17" w:rsidRPr="00E83B14" w:rsidRDefault="006D6A17" w:rsidP="006D6A17">
      <w:pPr>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при личном обращении заявителя </w:t>
      </w:r>
      <w:r w:rsidR="00F52650" w:rsidRPr="00E83B14">
        <w:rPr>
          <w:rFonts w:ascii="Times New Roman" w:hAnsi="Times New Roman" w:cs="Times New Roman"/>
          <w:sz w:val="24"/>
          <w:szCs w:val="24"/>
        </w:rPr>
        <w:t>–</w:t>
      </w:r>
      <w:r w:rsidRPr="00E83B14">
        <w:rPr>
          <w:rFonts w:ascii="Times New Roman" w:hAnsi="Times New Roman" w:cs="Times New Roman"/>
          <w:sz w:val="24"/>
          <w:szCs w:val="24"/>
        </w:rPr>
        <w:t xml:space="preserve"> в день поступления заявления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 xml:space="preserve">в </w:t>
      </w:r>
      <w:r w:rsidR="004C72B7">
        <w:rPr>
          <w:rFonts w:ascii="Times New Roman" w:hAnsi="Times New Roman" w:cs="Times New Roman"/>
          <w:sz w:val="24"/>
          <w:szCs w:val="24"/>
        </w:rPr>
        <w:t>а</w:t>
      </w:r>
      <w:r w:rsidRPr="00E83B14">
        <w:rPr>
          <w:rFonts w:ascii="Times New Roman" w:hAnsi="Times New Roman" w:cs="Times New Roman"/>
          <w:sz w:val="24"/>
          <w:szCs w:val="24"/>
        </w:rPr>
        <w:t>дминистрацию;</w:t>
      </w:r>
    </w:p>
    <w:p w:rsidR="006D6A17" w:rsidRPr="00E83B14" w:rsidRDefault="006D6A17" w:rsidP="006D6A17">
      <w:pPr>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при направлении заявления почтовой связью в </w:t>
      </w:r>
      <w:r w:rsidR="004C72B7">
        <w:rPr>
          <w:rFonts w:ascii="Times New Roman" w:hAnsi="Times New Roman" w:cs="Times New Roman"/>
          <w:sz w:val="24"/>
          <w:szCs w:val="24"/>
        </w:rPr>
        <w:t>а</w:t>
      </w:r>
      <w:r w:rsidRPr="00E83B14">
        <w:rPr>
          <w:rFonts w:ascii="Times New Roman" w:hAnsi="Times New Roman" w:cs="Times New Roman"/>
          <w:sz w:val="24"/>
          <w:szCs w:val="24"/>
        </w:rPr>
        <w:t xml:space="preserve">дминистрацию </w:t>
      </w:r>
      <w:r w:rsidR="00F52650" w:rsidRPr="00E83B14">
        <w:rPr>
          <w:rFonts w:ascii="Times New Roman" w:hAnsi="Times New Roman" w:cs="Times New Roman"/>
          <w:sz w:val="24"/>
          <w:szCs w:val="24"/>
        </w:rPr>
        <w:t>–</w:t>
      </w:r>
      <w:r w:rsidRPr="00E83B14">
        <w:rPr>
          <w:rFonts w:ascii="Times New Roman" w:hAnsi="Times New Roman" w:cs="Times New Roman"/>
          <w:sz w:val="24"/>
          <w:szCs w:val="24"/>
        </w:rPr>
        <w:t xml:space="preserve"> в день поступления заявления в </w:t>
      </w:r>
      <w:r w:rsidR="004C72B7">
        <w:rPr>
          <w:rFonts w:ascii="Times New Roman" w:hAnsi="Times New Roman" w:cs="Times New Roman"/>
          <w:sz w:val="24"/>
          <w:szCs w:val="24"/>
        </w:rPr>
        <w:t>а</w:t>
      </w:r>
      <w:r w:rsidRPr="00E83B14">
        <w:rPr>
          <w:rFonts w:ascii="Times New Roman" w:hAnsi="Times New Roman" w:cs="Times New Roman"/>
          <w:sz w:val="24"/>
          <w:szCs w:val="24"/>
        </w:rPr>
        <w:t>дминистрацию;</w:t>
      </w:r>
    </w:p>
    <w:p w:rsidR="006D6A17" w:rsidRPr="00E83B14" w:rsidRDefault="006D6A17" w:rsidP="006D6A17">
      <w:pPr>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при направлении запроса на бумажном носителе из МФЦ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 xml:space="preserve">в </w:t>
      </w:r>
      <w:r w:rsidR="004C72B7">
        <w:rPr>
          <w:rFonts w:ascii="Times New Roman" w:hAnsi="Times New Roman" w:cs="Times New Roman"/>
          <w:sz w:val="24"/>
          <w:szCs w:val="24"/>
        </w:rPr>
        <w:t>а</w:t>
      </w:r>
      <w:r w:rsidRPr="00E83B14">
        <w:rPr>
          <w:rFonts w:ascii="Times New Roman" w:hAnsi="Times New Roman" w:cs="Times New Roman"/>
          <w:sz w:val="24"/>
          <w:szCs w:val="24"/>
        </w:rPr>
        <w:t xml:space="preserve">дминистрацию (при наличии соглашения) - в день поступления запроса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 xml:space="preserve">в </w:t>
      </w:r>
      <w:r w:rsidR="004C72B7">
        <w:rPr>
          <w:rFonts w:ascii="Times New Roman" w:hAnsi="Times New Roman" w:cs="Times New Roman"/>
          <w:sz w:val="24"/>
          <w:szCs w:val="24"/>
        </w:rPr>
        <w:t>а</w:t>
      </w:r>
      <w:r w:rsidRPr="00E83B14">
        <w:rPr>
          <w:rFonts w:ascii="Times New Roman" w:hAnsi="Times New Roman" w:cs="Times New Roman"/>
          <w:sz w:val="24"/>
          <w:szCs w:val="24"/>
        </w:rPr>
        <w:t>дминистрацию;</w:t>
      </w:r>
    </w:p>
    <w:p w:rsidR="006D6A17" w:rsidRPr="00E83B14" w:rsidRDefault="006D6A17" w:rsidP="006D6A17">
      <w:pPr>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F52650" w:rsidRPr="00E83B14">
        <w:rPr>
          <w:rFonts w:ascii="Times New Roman" w:hAnsi="Times New Roman" w:cs="Times New Roman"/>
          <w:sz w:val="24"/>
          <w:szCs w:val="24"/>
        </w:rPr>
        <w:t>–</w:t>
      </w:r>
      <w:r w:rsidRPr="00E83B14">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4748E" w:rsidRPr="00E83B14" w:rsidRDefault="00A4748E" w:rsidP="00A4748E">
      <w:pPr>
        <w:spacing w:after="0" w:line="240" w:lineRule="auto"/>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В случае наличия оснований для отказа в приеме документов, необходимых для предоставления муниципальной услуги, указанных в пункте 2.</w:t>
      </w:r>
      <w:r w:rsidR="00446E97" w:rsidRPr="00E83B14">
        <w:rPr>
          <w:rFonts w:ascii="Times New Roman" w:hAnsi="Times New Roman" w:cs="Times New Roman"/>
          <w:sz w:val="24"/>
          <w:szCs w:val="24"/>
          <w:lang w:bidi="ru-RU"/>
        </w:rPr>
        <w:t>8</w:t>
      </w:r>
      <w:r w:rsidRPr="00E83B14">
        <w:rPr>
          <w:rFonts w:ascii="Times New Roman" w:hAnsi="Times New Roman" w:cs="Times New Roman"/>
          <w:sz w:val="24"/>
          <w:szCs w:val="24"/>
          <w:lang w:bidi="ru-RU"/>
        </w:rPr>
        <w:t xml:space="preserve">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53222D">
        <w:rPr>
          <w:rFonts w:ascii="Times New Roman" w:hAnsi="Times New Roman" w:cs="Times New Roman"/>
          <w:sz w:val="24"/>
          <w:szCs w:val="24"/>
          <w:lang w:bidi="ru-RU"/>
        </w:rPr>
        <w:t>5</w:t>
      </w:r>
      <w:r w:rsidRPr="00E83B14">
        <w:rPr>
          <w:rFonts w:ascii="Times New Roman" w:hAnsi="Times New Roman" w:cs="Times New Roman"/>
          <w:sz w:val="24"/>
          <w:szCs w:val="24"/>
          <w:lang w:bidi="ru-RU"/>
        </w:rPr>
        <w:t xml:space="preserve"> к настоящему административному регламенту.</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 Требования к помещениям, в которых предоставляется муниципальная услуга, к залу ожидания, местам для заполнения заявления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 xml:space="preserve">о предоставлении муниципальной услуги, информационным стендам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 xml:space="preserve">с образцами их заполнения и перечнем документов, необходимых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для предоставления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2.14.1. Предоставление муниципальной услуги осуществляется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lastRenderedPageBreak/>
        <w:t>в специально выделенных для этих целей помещениях Администрации и МФЦ</w:t>
      </w:r>
      <w:r w:rsidR="00446E97" w:rsidRPr="00E83B14">
        <w:rPr>
          <w:rFonts w:ascii="Times New Roman" w:hAnsi="Times New Roman" w:cs="Times New Roman"/>
          <w:sz w:val="24"/>
          <w:szCs w:val="24"/>
        </w:rPr>
        <w:t xml:space="preserve"> при наличии соглашения о взаимодействии</w:t>
      </w:r>
      <w:r w:rsidRPr="00E83B14">
        <w:rPr>
          <w:rFonts w:ascii="Times New Roman" w:hAnsi="Times New Roman" w:cs="Times New Roman"/>
          <w:sz w:val="24"/>
          <w:szCs w:val="24"/>
        </w:rPr>
        <w:t>.</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2.14.2. Наличие на территории, прилегающей к зданию, не менее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к зданию, в котором размещен МФЦ</w:t>
      </w:r>
      <w:r w:rsidR="00446E97" w:rsidRPr="00E83B14">
        <w:rPr>
          <w:rFonts w:ascii="Times New Roman" w:hAnsi="Times New Roman" w:cs="Times New Roman"/>
          <w:sz w:val="24"/>
          <w:szCs w:val="24"/>
        </w:rPr>
        <w:t xml:space="preserve"> при наличии соглашения о взаимодействии</w:t>
      </w:r>
      <w:r w:rsidRPr="00E83B14">
        <w:rPr>
          <w:rFonts w:ascii="Times New Roman" w:hAnsi="Times New Roman" w:cs="Times New Roman"/>
          <w:sz w:val="24"/>
          <w:szCs w:val="24"/>
        </w:rPr>
        <w:t xml:space="preserve">, располагается бесплатная парковка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для автомобильного транспорта посетителей, в том числе предусматривающая места для специальных автотранспортных средств инвалидов.</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2.14.3. Помещения размещаются преимущественно на нижних, предпочтительнее на первых, этажах здания с предоставлением доступа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в помещение инвалидам.</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w:t>
      </w:r>
      <w:r w:rsidR="00286E4E" w:rsidRPr="00E83B14">
        <w:rPr>
          <w:rFonts w:ascii="Times New Roman" w:hAnsi="Times New Roman" w:cs="Times New Roman"/>
          <w:sz w:val="24"/>
          <w:szCs w:val="24"/>
        </w:rPr>
        <w:t xml:space="preserve"> МФЦ </w:t>
      </w:r>
      <w:r w:rsidR="00446E97" w:rsidRPr="00E83B14">
        <w:rPr>
          <w:rFonts w:ascii="Times New Roman" w:hAnsi="Times New Roman" w:cs="Times New Roman"/>
          <w:sz w:val="24"/>
          <w:szCs w:val="24"/>
        </w:rPr>
        <w:t xml:space="preserve">при наличии соглашения о взаимодействии, </w:t>
      </w:r>
      <w:r w:rsidR="00286E4E" w:rsidRPr="00E83B14">
        <w:rPr>
          <w:rFonts w:ascii="Times New Roman" w:hAnsi="Times New Roman" w:cs="Times New Roman"/>
          <w:sz w:val="24"/>
          <w:szCs w:val="24"/>
        </w:rPr>
        <w:t xml:space="preserve">а также информацию о режиме их </w:t>
      </w:r>
      <w:r w:rsidRPr="00E83B14">
        <w:rPr>
          <w:rFonts w:ascii="Times New Roman" w:hAnsi="Times New Roman" w:cs="Times New Roman"/>
          <w:sz w:val="24"/>
          <w:szCs w:val="24"/>
        </w:rPr>
        <w:t>работы.</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2.14.6. В помещении организуется бесплатный туалет для посетителей,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в том числе туалет, предназначенный для инвалидов.</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2.14.7. При необходимости работником Администрации, работником МФЦ </w:t>
      </w:r>
      <w:r w:rsidR="00446E97" w:rsidRPr="00E83B14">
        <w:rPr>
          <w:rFonts w:ascii="Times New Roman" w:hAnsi="Times New Roman" w:cs="Times New Roman"/>
          <w:sz w:val="24"/>
          <w:szCs w:val="24"/>
        </w:rPr>
        <w:t xml:space="preserve">при наличии соглашения о взаимодействии </w:t>
      </w:r>
      <w:r w:rsidRPr="00E83B14">
        <w:rPr>
          <w:rFonts w:ascii="Times New Roman" w:hAnsi="Times New Roman" w:cs="Times New Roman"/>
          <w:sz w:val="24"/>
          <w:szCs w:val="24"/>
        </w:rPr>
        <w:t>инвалиду оказывается помощь в преодолении барьеров при получении муниципальной услуги в интересах заявителей.</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2.14.8. Вход в помещение и места ожидания оборудуются кнопками,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а также содержат информацию о контактных номерах телефонов вызова работника для сопровождения инвалида.</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83B14">
        <w:rPr>
          <w:rFonts w:ascii="Times New Roman" w:hAnsi="Times New Roman" w:cs="Times New Roman"/>
          <w:sz w:val="24"/>
          <w:szCs w:val="24"/>
        </w:rPr>
        <w:t>сурдопереводчика</w:t>
      </w:r>
      <w:proofErr w:type="spellEnd"/>
      <w:r w:rsidRPr="00E83B14">
        <w:rPr>
          <w:rFonts w:ascii="Times New Roman" w:hAnsi="Times New Roman" w:cs="Times New Roman"/>
          <w:sz w:val="24"/>
          <w:szCs w:val="24"/>
        </w:rPr>
        <w:t xml:space="preserve"> и </w:t>
      </w:r>
      <w:proofErr w:type="spellStart"/>
      <w:r w:rsidRPr="00E83B14">
        <w:rPr>
          <w:rFonts w:ascii="Times New Roman" w:hAnsi="Times New Roman" w:cs="Times New Roman"/>
          <w:sz w:val="24"/>
          <w:szCs w:val="24"/>
        </w:rPr>
        <w:t>тифлосурдопереводчика</w:t>
      </w:r>
      <w:proofErr w:type="spellEnd"/>
      <w:r w:rsidRPr="00E83B14">
        <w:rPr>
          <w:rFonts w:ascii="Times New Roman" w:hAnsi="Times New Roman" w:cs="Times New Roman"/>
          <w:sz w:val="24"/>
          <w:szCs w:val="24"/>
        </w:rPr>
        <w:t>.</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w:t>
      </w:r>
      <w:r w:rsidR="00F52650" w:rsidRPr="00E83B14">
        <w:rPr>
          <w:rFonts w:ascii="Times New Roman" w:hAnsi="Times New Roman" w:cs="Times New Roman"/>
          <w:sz w:val="24"/>
          <w:szCs w:val="24"/>
        </w:rPr>
        <w:br/>
      </w:r>
      <w:r w:rsidRPr="00E83B14">
        <w:rPr>
          <w:rFonts w:ascii="Times New Roman" w:hAnsi="Times New Roman" w:cs="Times New Roman"/>
          <w:sz w:val="24"/>
          <w:szCs w:val="24"/>
        </w:rP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2.14.14. Места для проведения личного приема заявителей оборудуются столами, стульями, обеспечиваются канцелярскими принадлежностями </w:t>
      </w:r>
      <w:r w:rsidR="00FC340F" w:rsidRPr="00E83B14">
        <w:rPr>
          <w:rFonts w:ascii="Times New Roman" w:hAnsi="Times New Roman" w:cs="Times New Roman"/>
          <w:sz w:val="24"/>
          <w:szCs w:val="24"/>
        </w:rPr>
        <w:br/>
      </w:r>
      <w:r w:rsidRPr="00E83B14">
        <w:rPr>
          <w:rFonts w:ascii="Times New Roman" w:hAnsi="Times New Roman" w:cs="Times New Roman"/>
          <w:sz w:val="24"/>
          <w:szCs w:val="24"/>
        </w:rPr>
        <w:t>для написания письменных обращений.</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2.15. Показатели доступности и качества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2.15.1. Показатели доступности муниципальной услуги (общие, применимые в </w:t>
      </w:r>
      <w:r w:rsidRPr="00E83B14">
        <w:rPr>
          <w:rFonts w:ascii="Times New Roman" w:hAnsi="Times New Roman" w:cs="Times New Roman"/>
          <w:sz w:val="24"/>
          <w:szCs w:val="24"/>
        </w:rPr>
        <w:lastRenderedPageBreak/>
        <w:t>отношении всех заявителей):</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1) транспортная доступность к месту предоставления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 наличие указателей, обеспечивающих беспрепятственный доступ </w:t>
      </w:r>
      <w:r w:rsidR="00FC340F" w:rsidRPr="00E83B14">
        <w:rPr>
          <w:rFonts w:ascii="Times New Roman" w:hAnsi="Times New Roman" w:cs="Times New Roman"/>
          <w:sz w:val="24"/>
          <w:szCs w:val="24"/>
        </w:rPr>
        <w:br/>
      </w:r>
      <w:r w:rsidRPr="00E83B14">
        <w:rPr>
          <w:rFonts w:ascii="Times New Roman" w:hAnsi="Times New Roman" w:cs="Times New Roman"/>
          <w:sz w:val="24"/>
          <w:szCs w:val="24"/>
        </w:rPr>
        <w:t>к помещениям, в которых предоставляется услуга;</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3) возможность получения полной и достоверной информации </w:t>
      </w:r>
      <w:r w:rsidR="00FC340F" w:rsidRPr="00E83B14">
        <w:rPr>
          <w:rFonts w:ascii="Times New Roman" w:hAnsi="Times New Roman" w:cs="Times New Roman"/>
          <w:sz w:val="24"/>
          <w:szCs w:val="24"/>
        </w:rPr>
        <w:br/>
      </w:r>
      <w:r w:rsidRPr="00E83B14">
        <w:rPr>
          <w:rFonts w:ascii="Times New Roman" w:hAnsi="Times New Roman" w:cs="Times New Roman"/>
          <w:sz w:val="24"/>
          <w:szCs w:val="24"/>
        </w:rPr>
        <w:t>о муниципальной услуге в Администрации по телефону, на официальном сайте;</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0B7AC9" w:rsidRPr="00E83B14">
        <w:rPr>
          <w:rFonts w:ascii="Times New Roman" w:hAnsi="Times New Roman" w:cs="Times New Roman"/>
          <w:sz w:val="24"/>
          <w:szCs w:val="24"/>
        </w:rPr>
        <w:t xml:space="preserve"> </w:t>
      </w:r>
      <w:r w:rsidRPr="00E83B14">
        <w:rPr>
          <w:rFonts w:ascii="Times New Roman" w:hAnsi="Times New Roman" w:cs="Times New Roman"/>
          <w:sz w:val="24"/>
          <w:szCs w:val="24"/>
        </w:rPr>
        <w:t>(или) ПГУ ЛО;</w:t>
      </w:r>
      <w:r w:rsidR="00AE1E10">
        <w:rPr>
          <w:rFonts w:ascii="Times New Roman" w:hAnsi="Times New Roman" w:cs="Times New Roman"/>
          <w:sz w:val="24"/>
          <w:szCs w:val="24"/>
        </w:rPr>
        <w:t xml:space="preserve"> </w:t>
      </w:r>
      <w:r w:rsidRPr="00E83B14">
        <w:rPr>
          <w:rFonts w:ascii="Times New Roman" w:hAnsi="Times New Roman" w:cs="Times New Roman"/>
          <w:sz w:val="24"/>
          <w:szCs w:val="24"/>
        </w:rPr>
        <w:t xml:space="preserve">6) возможность получения муниципальной услуги </w:t>
      </w:r>
      <w:r w:rsidR="00FC340F" w:rsidRPr="00E83B14">
        <w:rPr>
          <w:rFonts w:ascii="Times New Roman" w:hAnsi="Times New Roman" w:cs="Times New Roman"/>
          <w:sz w:val="24"/>
          <w:szCs w:val="24"/>
        </w:rPr>
        <w:br/>
      </w:r>
      <w:r w:rsidRPr="00E83B14">
        <w:rPr>
          <w:rFonts w:ascii="Times New Roman" w:hAnsi="Times New Roman" w:cs="Times New Roman"/>
          <w:sz w:val="24"/>
          <w:szCs w:val="24"/>
        </w:rPr>
        <w:t>по экстерриториальному принципу;</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1) наличие инфраструктуры, указанной в </w:t>
      </w:r>
      <w:hyperlink w:anchor="P200" w:history="1">
        <w:r w:rsidRPr="00E83B14">
          <w:rPr>
            <w:rFonts w:ascii="Times New Roman" w:hAnsi="Times New Roman" w:cs="Times New Roman"/>
            <w:sz w:val="24"/>
            <w:szCs w:val="24"/>
          </w:rPr>
          <w:t>п. 2.14</w:t>
        </w:r>
      </w:hyperlink>
      <w:r w:rsidRPr="00E83B14">
        <w:rPr>
          <w:rFonts w:ascii="Times New Roman" w:hAnsi="Times New Roman" w:cs="Times New Roman"/>
          <w:sz w:val="24"/>
          <w:szCs w:val="24"/>
        </w:rPr>
        <w:t xml:space="preserve"> регламента;</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 исполнение требований доступности услуг для инвалидов;</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3) обеспечение беспрепятственного доступа инвалидов к помещениям, </w:t>
      </w:r>
      <w:r w:rsidR="00FC340F" w:rsidRPr="00E83B14">
        <w:rPr>
          <w:rFonts w:ascii="Times New Roman" w:hAnsi="Times New Roman" w:cs="Times New Roman"/>
          <w:sz w:val="24"/>
          <w:szCs w:val="24"/>
        </w:rPr>
        <w:br/>
      </w:r>
      <w:r w:rsidRPr="00E83B14">
        <w:rPr>
          <w:rFonts w:ascii="Times New Roman" w:hAnsi="Times New Roman" w:cs="Times New Roman"/>
          <w:sz w:val="24"/>
          <w:szCs w:val="24"/>
        </w:rPr>
        <w:t>в которых предоставляется муниципальная услуга.</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2.15.3. Показатели качества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1) соблюдение срока предоставления муниципальной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 соблюдение времени ожидания в очереди при подаче заявления </w:t>
      </w:r>
      <w:r w:rsidR="00FC340F" w:rsidRPr="00E83B14">
        <w:rPr>
          <w:rFonts w:ascii="Times New Roman" w:hAnsi="Times New Roman" w:cs="Times New Roman"/>
          <w:sz w:val="24"/>
          <w:szCs w:val="24"/>
        </w:rPr>
        <w:br/>
      </w:r>
      <w:r w:rsidRPr="00E83B14">
        <w:rPr>
          <w:rFonts w:ascii="Times New Roman" w:hAnsi="Times New Roman" w:cs="Times New Roman"/>
          <w:sz w:val="24"/>
          <w:szCs w:val="24"/>
        </w:rPr>
        <w:t>и получении результата;</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 осуществление не более одного обращения заявителя к должностным лицам Администрации или работникам ГБУ ЛО «МФЦ»</w:t>
      </w:r>
      <w:r w:rsidR="00446E97" w:rsidRPr="00E83B14">
        <w:rPr>
          <w:rFonts w:ascii="Times New Roman" w:hAnsi="Times New Roman" w:cs="Times New Roman"/>
          <w:sz w:val="24"/>
          <w:szCs w:val="24"/>
        </w:rPr>
        <w:t xml:space="preserve"> при наличии соглашения о взаимодействии</w:t>
      </w:r>
      <w:r w:rsidRPr="00E83B14">
        <w:rPr>
          <w:rFonts w:ascii="Times New Roman" w:hAnsi="Times New Roman" w:cs="Times New Roman"/>
          <w:sz w:val="24"/>
          <w:szCs w:val="24"/>
        </w:rPr>
        <w:t xml:space="preserve"> при подаче документов на получение муниципальной услуги и не более одного обращения при получении результата в Администрацию или ГБУ ЛО «МФЦ»</w:t>
      </w:r>
      <w:r w:rsidR="00446E97" w:rsidRPr="00E83B14">
        <w:rPr>
          <w:rFonts w:ascii="Times New Roman" w:hAnsi="Times New Roman" w:cs="Times New Roman"/>
          <w:sz w:val="24"/>
          <w:szCs w:val="24"/>
        </w:rPr>
        <w:t xml:space="preserve"> при наличии соглашения о взаимодействии</w:t>
      </w:r>
      <w:r w:rsidRPr="00E83B14">
        <w:rPr>
          <w:rFonts w:ascii="Times New Roman" w:hAnsi="Times New Roman" w:cs="Times New Roman"/>
          <w:sz w:val="24"/>
          <w:szCs w:val="24"/>
        </w:rPr>
        <w:t>;</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4) отсутствие жалоб на действия или бездействие должностных </w:t>
      </w:r>
      <w:r w:rsidR="00FC340F" w:rsidRPr="00E83B14">
        <w:rPr>
          <w:rFonts w:ascii="Times New Roman" w:hAnsi="Times New Roman" w:cs="Times New Roman"/>
          <w:sz w:val="24"/>
          <w:szCs w:val="24"/>
        </w:rPr>
        <w:br/>
      </w:r>
      <w:r w:rsidRPr="00E83B14">
        <w:rPr>
          <w:rFonts w:ascii="Times New Roman" w:hAnsi="Times New Roman" w:cs="Times New Roman"/>
          <w:sz w:val="24"/>
          <w:szCs w:val="24"/>
        </w:rPr>
        <w:t>лиц Администрации, поданных в установленном порядке.</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2.15.4. После получения результата услуги, предоставление которой осуществлялось в электронно</w:t>
      </w:r>
      <w:r w:rsidR="00592330" w:rsidRPr="00E83B14">
        <w:rPr>
          <w:rFonts w:ascii="Times New Roman" w:hAnsi="Times New Roman" w:cs="Times New Roman"/>
          <w:sz w:val="24"/>
          <w:szCs w:val="24"/>
        </w:rPr>
        <w:t>й</w:t>
      </w:r>
      <w:r w:rsidRPr="00E83B14">
        <w:rPr>
          <w:rFonts w:ascii="Times New Roman" w:hAnsi="Times New Roman" w:cs="Times New Roman"/>
          <w:sz w:val="24"/>
          <w:szCs w:val="24"/>
        </w:rPr>
        <w:t xml:space="preserve"> </w:t>
      </w:r>
      <w:r w:rsidR="00592330" w:rsidRPr="00E83B14">
        <w:rPr>
          <w:rFonts w:ascii="Times New Roman" w:hAnsi="Times New Roman" w:cs="Times New Roman"/>
          <w:sz w:val="24"/>
          <w:szCs w:val="24"/>
        </w:rPr>
        <w:t>форме</w:t>
      </w:r>
      <w:r w:rsidRPr="00E83B14">
        <w:rPr>
          <w:rFonts w:ascii="Times New Roman" w:hAnsi="Times New Roman" w:cs="Times New Roman"/>
          <w:sz w:val="24"/>
          <w:szCs w:val="24"/>
        </w:rPr>
        <w:t xml:space="preserve"> через ЕПГУ или ПГУ ЛО либо посредством МФЦ</w:t>
      </w:r>
      <w:r w:rsidR="00446E97" w:rsidRPr="00E83B14">
        <w:rPr>
          <w:rFonts w:ascii="Times New Roman" w:hAnsi="Times New Roman" w:cs="Times New Roman"/>
          <w:sz w:val="24"/>
          <w:szCs w:val="24"/>
        </w:rPr>
        <w:t xml:space="preserve"> при наличии соглашения о взаимодействии</w:t>
      </w:r>
      <w:r w:rsidRPr="00E83B14">
        <w:rPr>
          <w:rFonts w:ascii="Times New Roman" w:hAnsi="Times New Roman" w:cs="Times New Roman"/>
          <w:sz w:val="24"/>
          <w:szCs w:val="24"/>
        </w:rPr>
        <w:t>, заявителю обеспечивается возможность оценки качества оказания услуги.</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rsidR="006D6A17" w:rsidRPr="00E83B14" w:rsidRDefault="006D6A17" w:rsidP="006D6A17">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Согласований, необходимых для получения муниципальной услуги, </w:t>
      </w:r>
      <w:r w:rsidR="00FC340F" w:rsidRPr="00E83B14">
        <w:rPr>
          <w:rFonts w:ascii="Times New Roman" w:hAnsi="Times New Roman" w:cs="Times New Roman"/>
          <w:sz w:val="24"/>
          <w:szCs w:val="24"/>
        </w:rPr>
        <w:br/>
      </w:r>
      <w:r w:rsidRPr="00E83B14">
        <w:rPr>
          <w:rFonts w:ascii="Times New Roman" w:hAnsi="Times New Roman" w:cs="Times New Roman"/>
          <w:sz w:val="24"/>
          <w:szCs w:val="24"/>
        </w:rPr>
        <w:t>не требуется.</w:t>
      </w:r>
    </w:p>
    <w:p w:rsidR="006D6A17" w:rsidRPr="00E83B14" w:rsidRDefault="006D6A17" w:rsidP="00111D0F">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w:t>
      </w:r>
      <w:r w:rsidR="00FC340F" w:rsidRPr="00E83B14">
        <w:rPr>
          <w:rFonts w:ascii="Times New Roman" w:hAnsi="Times New Roman" w:cs="Times New Roman"/>
          <w:sz w:val="24"/>
          <w:szCs w:val="24"/>
        </w:rPr>
        <w:br/>
      </w:r>
      <w:r w:rsidRPr="00E83B14">
        <w:rPr>
          <w:rFonts w:ascii="Times New Roman" w:hAnsi="Times New Roman" w:cs="Times New Roman"/>
          <w:sz w:val="24"/>
          <w:szCs w:val="24"/>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111D0F" w:rsidRPr="00E83B14" w:rsidRDefault="006D6A17" w:rsidP="00111D0F">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2.17.</w:t>
      </w:r>
      <w:r w:rsidR="004664EA" w:rsidRPr="00E83B14">
        <w:rPr>
          <w:rFonts w:ascii="Times New Roman" w:hAnsi="Times New Roman" w:cs="Times New Roman"/>
          <w:sz w:val="24"/>
          <w:szCs w:val="24"/>
        </w:rPr>
        <w:t>1</w:t>
      </w:r>
      <w:r w:rsidRPr="00E83B14">
        <w:rPr>
          <w:rFonts w:ascii="Times New Roman" w:hAnsi="Times New Roman" w:cs="Times New Roman"/>
          <w:sz w:val="24"/>
          <w:szCs w:val="24"/>
        </w:rPr>
        <w:t xml:space="preserve">. </w:t>
      </w:r>
      <w:r w:rsidR="00111D0F" w:rsidRPr="00E83B14">
        <w:rPr>
          <w:rFonts w:ascii="Times New Roman" w:hAnsi="Times New Roman" w:cs="Times New Roman"/>
          <w:sz w:val="24"/>
          <w:szCs w:val="24"/>
        </w:rPr>
        <w:t>Предоставление услуги по экстерриториальному принципу не предусмотрено</w:t>
      </w:r>
    </w:p>
    <w:p w:rsidR="006D6A17" w:rsidRPr="00E83B14" w:rsidRDefault="006D6A17" w:rsidP="00111D0F">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2.17.2. Предоставление муниципальной услуги в электронно</w:t>
      </w:r>
      <w:r w:rsidR="00592330" w:rsidRPr="00E83B14">
        <w:rPr>
          <w:rFonts w:ascii="Times New Roman" w:hAnsi="Times New Roman" w:cs="Times New Roman"/>
          <w:sz w:val="24"/>
          <w:szCs w:val="24"/>
        </w:rPr>
        <w:t>й</w:t>
      </w:r>
      <w:r w:rsidRPr="00E83B14">
        <w:rPr>
          <w:rFonts w:ascii="Times New Roman" w:hAnsi="Times New Roman" w:cs="Times New Roman"/>
          <w:sz w:val="24"/>
          <w:szCs w:val="24"/>
        </w:rPr>
        <w:t xml:space="preserve"> </w:t>
      </w:r>
      <w:r w:rsidR="00592330" w:rsidRPr="00E83B14">
        <w:rPr>
          <w:rFonts w:ascii="Times New Roman" w:hAnsi="Times New Roman" w:cs="Times New Roman"/>
          <w:sz w:val="24"/>
          <w:szCs w:val="24"/>
        </w:rPr>
        <w:t>форме</w:t>
      </w:r>
      <w:r w:rsidRPr="00E83B14">
        <w:rPr>
          <w:rFonts w:ascii="Times New Roman" w:hAnsi="Times New Roman" w:cs="Times New Roman"/>
          <w:sz w:val="24"/>
          <w:szCs w:val="24"/>
        </w:rPr>
        <w:t xml:space="preserve"> осуществляется при технической реализа</w:t>
      </w:r>
      <w:r w:rsidR="00FC340F" w:rsidRPr="00E83B14">
        <w:rPr>
          <w:rFonts w:ascii="Times New Roman" w:hAnsi="Times New Roman" w:cs="Times New Roman"/>
          <w:sz w:val="24"/>
          <w:szCs w:val="24"/>
        </w:rPr>
        <w:t>ции услуги посредством ПГУ ЛО</w:t>
      </w:r>
      <w:r w:rsidR="00111D0F" w:rsidRPr="00E83B14">
        <w:rPr>
          <w:rFonts w:ascii="Times New Roman" w:hAnsi="Times New Roman" w:cs="Times New Roman"/>
          <w:sz w:val="24"/>
          <w:szCs w:val="24"/>
        </w:rPr>
        <w:br/>
      </w:r>
      <w:r w:rsidR="00FC340F" w:rsidRPr="00E83B14">
        <w:rPr>
          <w:rFonts w:ascii="Times New Roman" w:hAnsi="Times New Roman" w:cs="Times New Roman"/>
          <w:sz w:val="24"/>
          <w:szCs w:val="24"/>
        </w:rPr>
        <w:t>и (</w:t>
      </w:r>
      <w:r w:rsidRPr="00E83B14">
        <w:rPr>
          <w:rFonts w:ascii="Times New Roman" w:hAnsi="Times New Roman" w:cs="Times New Roman"/>
          <w:sz w:val="24"/>
          <w:szCs w:val="24"/>
        </w:rPr>
        <w:t>или</w:t>
      </w:r>
      <w:r w:rsidR="00FC340F" w:rsidRPr="00E83B14">
        <w:rPr>
          <w:rFonts w:ascii="Times New Roman" w:hAnsi="Times New Roman" w:cs="Times New Roman"/>
          <w:sz w:val="24"/>
          <w:szCs w:val="24"/>
        </w:rPr>
        <w:t>)</w:t>
      </w:r>
      <w:r w:rsidRPr="00E83B14">
        <w:rPr>
          <w:rFonts w:ascii="Times New Roman" w:hAnsi="Times New Roman" w:cs="Times New Roman"/>
          <w:sz w:val="24"/>
          <w:szCs w:val="24"/>
        </w:rPr>
        <w:t xml:space="preserve"> ЕПГУ.</w:t>
      </w:r>
    </w:p>
    <w:p w:rsidR="004664EA" w:rsidRPr="00E83B14" w:rsidRDefault="004664EA" w:rsidP="00111D0F">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2.17.3 </w:t>
      </w:r>
      <w:r w:rsidRPr="00E83B14">
        <w:rPr>
          <w:rFonts w:ascii="Times New Roman" w:hAnsi="Times New Roman" w:cs="Times New Roman"/>
          <w:spacing w:val="3"/>
          <w:sz w:val="24"/>
          <w:szCs w:val="24"/>
          <w:shd w:val="clear" w:color="auto" w:fill="FFFFFF"/>
        </w:rPr>
        <w:t>Проведение аукциона в электронной форме регулируется статьей 39.13</w:t>
      </w:r>
      <w:r w:rsidRPr="00E83B14">
        <w:rPr>
          <w:rStyle w:val="apple-converted-space"/>
          <w:rFonts w:ascii="Times New Roman" w:hAnsi="Times New Roman" w:cs="Times New Roman"/>
          <w:spacing w:val="3"/>
          <w:sz w:val="24"/>
          <w:szCs w:val="24"/>
          <w:shd w:val="clear" w:color="auto" w:fill="FFFFFF"/>
        </w:rPr>
        <w:t> </w:t>
      </w:r>
      <w:hyperlink r:id="rId11" w:history="1">
        <w:r w:rsidRPr="00E83B14">
          <w:rPr>
            <w:rStyle w:val="a3"/>
            <w:rFonts w:ascii="Times New Roman" w:hAnsi="Times New Roman" w:cs="Times New Roman"/>
            <w:color w:val="auto"/>
            <w:spacing w:val="3"/>
            <w:sz w:val="24"/>
            <w:szCs w:val="24"/>
            <w:u w:val="none"/>
            <w:shd w:val="clear" w:color="auto" w:fill="FFFFFF"/>
          </w:rPr>
          <w:t>З</w:t>
        </w:r>
        <w:r w:rsidR="000B7AC9" w:rsidRPr="00E83B14">
          <w:rPr>
            <w:rStyle w:val="a3"/>
            <w:rFonts w:ascii="Times New Roman" w:hAnsi="Times New Roman" w:cs="Times New Roman"/>
            <w:color w:val="auto"/>
            <w:spacing w:val="3"/>
            <w:sz w:val="24"/>
            <w:szCs w:val="24"/>
            <w:u w:val="none"/>
            <w:shd w:val="clear" w:color="auto" w:fill="FFFFFF"/>
          </w:rPr>
          <w:t>К</w:t>
        </w:r>
        <w:r w:rsidRPr="00E83B14">
          <w:rPr>
            <w:rStyle w:val="a3"/>
            <w:rFonts w:ascii="Times New Roman" w:hAnsi="Times New Roman" w:cs="Times New Roman"/>
            <w:color w:val="auto"/>
            <w:spacing w:val="3"/>
            <w:sz w:val="24"/>
            <w:szCs w:val="24"/>
            <w:u w:val="none"/>
            <w:shd w:val="clear" w:color="auto" w:fill="FFFFFF"/>
          </w:rPr>
          <w:t xml:space="preserve"> РФ</w:t>
        </w:r>
      </w:hyperlink>
      <w:r w:rsidRPr="00E83B14">
        <w:rPr>
          <w:rFonts w:ascii="Times New Roman" w:hAnsi="Times New Roman" w:cs="Times New Roman"/>
          <w:spacing w:val="3"/>
          <w:sz w:val="24"/>
          <w:szCs w:val="24"/>
          <w:shd w:val="clear" w:color="auto" w:fill="FFFFFF"/>
        </w:rPr>
        <w:t>.</w:t>
      </w:r>
    </w:p>
    <w:p w:rsidR="008D467B" w:rsidRPr="00E83B14" w:rsidRDefault="008D467B" w:rsidP="008D467B">
      <w:pPr>
        <w:pStyle w:val="ConsPlusNormal"/>
        <w:ind w:firstLine="709"/>
        <w:jc w:val="center"/>
        <w:rPr>
          <w:rFonts w:ascii="Times New Roman" w:hAnsi="Times New Roman" w:cs="Times New Roman"/>
          <w:sz w:val="24"/>
          <w:szCs w:val="24"/>
        </w:rPr>
      </w:pPr>
      <w:bookmarkStart w:id="4" w:name="Par60"/>
      <w:bookmarkEnd w:id="4"/>
      <w:r w:rsidRPr="00E83B14">
        <w:rPr>
          <w:rFonts w:ascii="Times New Roman" w:hAnsi="Times New Roman" w:cs="Times New Roman"/>
          <w:sz w:val="24"/>
          <w:szCs w:val="24"/>
        </w:rPr>
        <w:t>3. Состав, последовательность и сроки выполнения</w:t>
      </w:r>
    </w:p>
    <w:p w:rsidR="008D467B" w:rsidRPr="00E83B14" w:rsidRDefault="008D467B" w:rsidP="005935BA">
      <w:pPr>
        <w:pStyle w:val="ConsPlusNormal"/>
        <w:ind w:firstLine="709"/>
        <w:jc w:val="center"/>
        <w:rPr>
          <w:rFonts w:ascii="Times New Roman" w:hAnsi="Times New Roman" w:cs="Times New Roman"/>
          <w:sz w:val="24"/>
          <w:szCs w:val="24"/>
        </w:rPr>
      </w:pPr>
      <w:r w:rsidRPr="00E83B14">
        <w:rPr>
          <w:rFonts w:ascii="Times New Roman" w:hAnsi="Times New Roman" w:cs="Times New Roman"/>
          <w:sz w:val="24"/>
          <w:szCs w:val="24"/>
        </w:rPr>
        <w:t xml:space="preserve">административных процедур, требования к порядку </w:t>
      </w:r>
      <w:r w:rsidR="005935BA" w:rsidRPr="00E83B14">
        <w:rPr>
          <w:rFonts w:ascii="Times New Roman" w:hAnsi="Times New Roman" w:cs="Times New Roman"/>
          <w:sz w:val="24"/>
          <w:szCs w:val="24"/>
        </w:rPr>
        <w:br/>
      </w:r>
      <w:r w:rsidRPr="00E83B14">
        <w:rPr>
          <w:rFonts w:ascii="Times New Roman" w:hAnsi="Times New Roman" w:cs="Times New Roman"/>
          <w:sz w:val="24"/>
          <w:szCs w:val="24"/>
        </w:rPr>
        <w:t>их</w:t>
      </w:r>
      <w:r w:rsidR="005935BA" w:rsidRPr="00E83B14">
        <w:rPr>
          <w:rFonts w:ascii="Times New Roman" w:hAnsi="Times New Roman" w:cs="Times New Roman"/>
          <w:sz w:val="24"/>
          <w:szCs w:val="24"/>
        </w:rPr>
        <w:t xml:space="preserve"> </w:t>
      </w:r>
      <w:r w:rsidRPr="00E83B14">
        <w:rPr>
          <w:rFonts w:ascii="Times New Roman" w:hAnsi="Times New Roman" w:cs="Times New Roman"/>
          <w:sz w:val="24"/>
          <w:szCs w:val="24"/>
        </w:rPr>
        <w:t>выполнения, в том числе особенности выполнения</w:t>
      </w:r>
    </w:p>
    <w:p w:rsidR="008D467B" w:rsidRPr="00E83B14" w:rsidRDefault="008D467B" w:rsidP="008D467B">
      <w:pPr>
        <w:pStyle w:val="ConsPlusNormal"/>
        <w:ind w:firstLine="709"/>
        <w:jc w:val="center"/>
        <w:rPr>
          <w:rFonts w:ascii="Times New Roman" w:hAnsi="Times New Roman" w:cs="Times New Roman"/>
          <w:sz w:val="24"/>
          <w:szCs w:val="24"/>
        </w:rPr>
      </w:pPr>
      <w:r w:rsidRPr="00E83B14">
        <w:rPr>
          <w:rFonts w:ascii="Times New Roman" w:hAnsi="Times New Roman" w:cs="Times New Roman"/>
          <w:sz w:val="24"/>
          <w:szCs w:val="24"/>
        </w:rPr>
        <w:lastRenderedPageBreak/>
        <w:t>административных процедур в электронной форме, а также</w:t>
      </w:r>
    </w:p>
    <w:p w:rsidR="008D467B" w:rsidRPr="00E83B14" w:rsidRDefault="008D467B" w:rsidP="008D467B">
      <w:pPr>
        <w:pStyle w:val="ConsPlusNormal"/>
        <w:ind w:firstLine="709"/>
        <w:jc w:val="center"/>
        <w:rPr>
          <w:rFonts w:ascii="Times New Roman" w:hAnsi="Times New Roman" w:cs="Times New Roman"/>
          <w:sz w:val="24"/>
          <w:szCs w:val="24"/>
        </w:rPr>
      </w:pPr>
      <w:r w:rsidRPr="00E83B14">
        <w:rPr>
          <w:rFonts w:ascii="Times New Roman" w:hAnsi="Times New Roman" w:cs="Times New Roman"/>
          <w:sz w:val="24"/>
          <w:szCs w:val="24"/>
        </w:rPr>
        <w:t>особенности выполнения административных процедур</w:t>
      </w:r>
    </w:p>
    <w:p w:rsidR="008D467B" w:rsidRPr="00E83B14" w:rsidRDefault="008D467B" w:rsidP="008D467B">
      <w:pPr>
        <w:pStyle w:val="ConsPlusNormal"/>
        <w:ind w:firstLine="709"/>
        <w:jc w:val="center"/>
        <w:rPr>
          <w:rFonts w:ascii="Times New Roman" w:hAnsi="Times New Roman" w:cs="Times New Roman"/>
          <w:sz w:val="24"/>
          <w:szCs w:val="24"/>
        </w:rPr>
      </w:pPr>
      <w:r w:rsidRPr="00E83B14">
        <w:rPr>
          <w:rFonts w:ascii="Times New Roman" w:hAnsi="Times New Roman" w:cs="Times New Roman"/>
          <w:sz w:val="24"/>
          <w:szCs w:val="24"/>
        </w:rPr>
        <w:t>в многофункциональных центрах</w:t>
      </w:r>
    </w:p>
    <w:p w:rsidR="008D467B" w:rsidRPr="00E83B14" w:rsidRDefault="008D467B" w:rsidP="008D467B">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7C1529" w:rsidRPr="00E83B14" w:rsidRDefault="007C1529" w:rsidP="00462320">
      <w:pPr>
        <w:pStyle w:val="formattext"/>
        <w:shd w:val="clear" w:color="auto" w:fill="FFFFFF"/>
        <w:spacing w:before="0" w:beforeAutospacing="0" w:after="0" w:afterAutospacing="0"/>
        <w:ind w:firstLine="709"/>
        <w:jc w:val="both"/>
        <w:textAlignment w:val="baseline"/>
        <w:rPr>
          <w:spacing w:val="3"/>
        </w:rPr>
      </w:pPr>
      <w:bookmarkStart w:id="5" w:name="Par395"/>
      <w:bookmarkStart w:id="6" w:name="Par454"/>
      <w:bookmarkStart w:id="7" w:name="Par469"/>
      <w:bookmarkEnd w:id="5"/>
      <w:bookmarkEnd w:id="6"/>
      <w:bookmarkEnd w:id="7"/>
    </w:p>
    <w:p w:rsidR="004E37FC" w:rsidRPr="00E83B14" w:rsidRDefault="009A450E" w:rsidP="00462320">
      <w:pPr>
        <w:pStyle w:val="formattext"/>
        <w:shd w:val="clear" w:color="auto" w:fill="FFFFFF"/>
        <w:spacing w:before="0" w:beforeAutospacing="0" w:after="0" w:afterAutospacing="0"/>
        <w:ind w:firstLine="709"/>
        <w:jc w:val="both"/>
        <w:textAlignment w:val="baseline"/>
        <w:rPr>
          <w:spacing w:val="3"/>
        </w:rPr>
      </w:pPr>
      <w:r w:rsidRPr="00E83B14">
        <w:rPr>
          <w:spacing w:val="3"/>
        </w:rPr>
        <w:t xml:space="preserve">3.1.1. </w:t>
      </w:r>
      <w:r w:rsidR="004E37FC" w:rsidRPr="00E83B14">
        <w:rPr>
          <w:spacing w:val="3"/>
        </w:rPr>
        <w:t xml:space="preserve">Предоставление муниципальной услуги включает в себя следующие административные процедуры: </w:t>
      </w:r>
    </w:p>
    <w:p w:rsidR="004E37FC" w:rsidRPr="00E83B14" w:rsidRDefault="004E37FC" w:rsidP="004623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rPr>
        <w:t>проверка документов и регистрация заявления</w:t>
      </w:r>
      <w:r w:rsidR="00462320" w:rsidRPr="00E83B14">
        <w:rPr>
          <w:spacing w:val="3"/>
        </w:rPr>
        <w:t xml:space="preserve"> </w:t>
      </w:r>
      <w:r w:rsidR="00604651">
        <w:t>главным специалистом сектора по делопроизводству, архиву и кадрам, противодействию коррупции</w:t>
      </w:r>
      <w:r w:rsidR="00604651" w:rsidRPr="00E83B14">
        <w:rPr>
          <w:spacing w:val="3"/>
          <w:lang w:bidi="ru-RU"/>
        </w:rPr>
        <w:t xml:space="preserve"> </w:t>
      </w:r>
      <w:r w:rsidR="00462320" w:rsidRPr="00E83B14">
        <w:rPr>
          <w:spacing w:val="3"/>
          <w:lang w:bidi="ru-RU"/>
        </w:rPr>
        <w:t xml:space="preserve">- </w:t>
      </w:r>
      <w:r w:rsidR="00462320" w:rsidRPr="00E83B14">
        <w:rPr>
          <w:spacing w:val="3"/>
        </w:rPr>
        <w:t>1 рабочий день</w:t>
      </w:r>
      <w:r w:rsidR="00462320" w:rsidRPr="00E83B14">
        <w:rPr>
          <w:spacing w:val="3"/>
          <w:lang w:bidi="ru-RU"/>
        </w:rPr>
        <w:t>;</w:t>
      </w:r>
    </w:p>
    <w:p w:rsidR="004E37FC" w:rsidRPr="00E83B14" w:rsidRDefault="004E37FC" w:rsidP="00462320">
      <w:pPr>
        <w:pStyle w:val="formattext"/>
        <w:shd w:val="clear" w:color="auto" w:fill="FFFFFF"/>
        <w:spacing w:before="0" w:beforeAutospacing="0" w:after="0" w:afterAutospacing="0"/>
        <w:ind w:firstLine="709"/>
        <w:jc w:val="both"/>
        <w:textAlignment w:val="baseline"/>
        <w:rPr>
          <w:spacing w:val="3"/>
        </w:rPr>
      </w:pPr>
      <w:r w:rsidRPr="00E83B14">
        <w:rPr>
          <w:spacing w:val="3"/>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462320" w:rsidRPr="00E83B14">
        <w:rPr>
          <w:spacing w:val="3"/>
        </w:rPr>
        <w:t xml:space="preserve"> </w:t>
      </w:r>
      <w:r w:rsidR="00604651" w:rsidRPr="00A70E3B">
        <w:rPr>
          <w:rFonts w:eastAsia="Calibri"/>
          <w:sz w:val="23"/>
          <w:szCs w:val="23"/>
        </w:rPr>
        <w:t>главн</w:t>
      </w:r>
      <w:r w:rsidR="00604651">
        <w:rPr>
          <w:rFonts w:eastAsia="Calibri"/>
          <w:sz w:val="23"/>
          <w:szCs w:val="23"/>
        </w:rPr>
        <w:t>ым специалистом</w:t>
      </w:r>
      <w:r w:rsidR="00604651" w:rsidRPr="00A70E3B">
        <w:rPr>
          <w:rFonts w:eastAsia="Calibri"/>
          <w:sz w:val="23"/>
          <w:szCs w:val="23"/>
        </w:rPr>
        <w:t xml:space="preserve"> сектора по управлению муниципальным имуществом и жилищным вопросам</w:t>
      </w:r>
      <w:r w:rsidR="00604651" w:rsidRPr="00E83B14">
        <w:rPr>
          <w:spacing w:val="3"/>
        </w:rPr>
        <w:t xml:space="preserve"> </w:t>
      </w:r>
      <w:r w:rsidR="00462320" w:rsidRPr="00E83B14">
        <w:rPr>
          <w:spacing w:val="3"/>
        </w:rPr>
        <w:t xml:space="preserve">– </w:t>
      </w:r>
      <w:r w:rsidR="007F28D5" w:rsidRPr="00E83B14">
        <w:rPr>
          <w:spacing w:val="3"/>
        </w:rPr>
        <w:t>5</w:t>
      </w:r>
      <w:r w:rsidR="00462320" w:rsidRPr="00E83B14">
        <w:rPr>
          <w:spacing w:val="3"/>
        </w:rPr>
        <w:t xml:space="preserve"> рабочих дн</w:t>
      </w:r>
      <w:r w:rsidR="007B152E" w:rsidRPr="00E83B14">
        <w:rPr>
          <w:spacing w:val="3"/>
        </w:rPr>
        <w:t>ей</w:t>
      </w:r>
      <w:r w:rsidRPr="00E83B14">
        <w:rPr>
          <w:spacing w:val="3"/>
        </w:rPr>
        <w:t xml:space="preserve">; </w:t>
      </w:r>
    </w:p>
    <w:p w:rsidR="004E37FC" w:rsidRPr="00E83B14" w:rsidRDefault="004E37FC" w:rsidP="00462320">
      <w:pPr>
        <w:pStyle w:val="formattext"/>
        <w:shd w:val="clear" w:color="auto" w:fill="FFFFFF"/>
        <w:spacing w:before="0" w:beforeAutospacing="0" w:after="0" w:afterAutospacing="0"/>
        <w:ind w:firstLine="709"/>
        <w:jc w:val="both"/>
        <w:textAlignment w:val="baseline"/>
        <w:rPr>
          <w:spacing w:val="3"/>
        </w:rPr>
      </w:pPr>
      <w:r w:rsidRPr="00E83B14">
        <w:rPr>
          <w:spacing w:val="3"/>
        </w:rPr>
        <w:t>рассмотрение документов и сведений</w:t>
      </w:r>
      <w:r w:rsidR="00462320" w:rsidRPr="00E83B14">
        <w:rPr>
          <w:spacing w:val="3"/>
        </w:rPr>
        <w:t xml:space="preserve"> </w:t>
      </w:r>
      <w:r w:rsidR="00604651" w:rsidRPr="00A70E3B">
        <w:rPr>
          <w:rFonts w:eastAsia="Calibri"/>
          <w:sz w:val="23"/>
          <w:szCs w:val="23"/>
        </w:rPr>
        <w:t>главн</w:t>
      </w:r>
      <w:r w:rsidR="00604651">
        <w:rPr>
          <w:rFonts w:eastAsia="Calibri"/>
          <w:sz w:val="23"/>
          <w:szCs w:val="23"/>
        </w:rPr>
        <w:t>ый специалист</w:t>
      </w:r>
      <w:r w:rsidR="00604651" w:rsidRPr="00A70E3B">
        <w:rPr>
          <w:rFonts w:eastAsia="Calibri"/>
          <w:sz w:val="23"/>
          <w:szCs w:val="23"/>
        </w:rPr>
        <w:t xml:space="preserve"> сектора по управлению муниципальным имуществом и жилищным вопросам</w:t>
      </w:r>
      <w:r w:rsidR="00604651" w:rsidRPr="00E83B14">
        <w:rPr>
          <w:spacing w:val="3"/>
        </w:rPr>
        <w:t xml:space="preserve"> </w:t>
      </w:r>
      <w:r w:rsidR="00462320" w:rsidRPr="00E83B14">
        <w:rPr>
          <w:spacing w:val="3"/>
        </w:rPr>
        <w:t>– 1</w:t>
      </w:r>
      <w:r w:rsidR="007F28D5" w:rsidRPr="00E83B14">
        <w:rPr>
          <w:spacing w:val="3"/>
        </w:rPr>
        <w:t>3</w:t>
      </w:r>
      <w:r w:rsidR="00462320" w:rsidRPr="00E83B14">
        <w:rPr>
          <w:spacing w:val="3"/>
        </w:rPr>
        <w:t xml:space="preserve"> рабочих дней</w:t>
      </w:r>
      <w:r w:rsidRPr="00E83B14">
        <w:rPr>
          <w:spacing w:val="3"/>
        </w:rPr>
        <w:t xml:space="preserve">; </w:t>
      </w:r>
    </w:p>
    <w:p w:rsidR="004E37FC" w:rsidRPr="00E83B14" w:rsidRDefault="004E37FC" w:rsidP="004623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rPr>
        <w:t>принятие решения о предоставлении услуги</w:t>
      </w:r>
      <w:r w:rsidR="00604651">
        <w:rPr>
          <w:spacing w:val="3"/>
        </w:rPr>
        <w:t xml:space="preserve"> заместитель главы администрации/иное уполномоченное лицо</w:t>
      </w:r>
      <w:r w:rsidR="00462320" w:rsidRPr="00E83B14">
        <w:rPr>
          <w:spacing w:val="3"/>
          <w:lang w:bidi="ru-RU"/>
        </w:rPr>
        <w:t xml:space="preserve">- </w:t>
      </w:r>
      <w:r w:rsidR="00462320" w:rsidRPr="00E83B14">
        <w:rPr>
          <w:spacing w:val="3"/>
        </w:rPr>
        <w:t>1 рабочий день</w:t>
      </w:r>
      <w:r w:rsidR="00462320" w:rsidRPr="00E83B14">
        <w:rPr>
          <w:spacing w:val="3"/>
          <w:lang w:bidi="ru-RU"/>
        </w:rPr>
        <w:t>;</w:t>
      </w:r>
      <w:r w:rsidRPr="00E83B14">
        <w:rPr>
          <w:spacing w:val="3"/>
        </w:rPr>
        <w:t xml:space="preserve"> </w:t>
      </w:r>
    </w:p>
    <w:p w:rsidR="004E37FC" w:rsidRPr="00E83B14" w:rsidRDefault="004E37FC" w:rsidP="00462320">
      <w:pPr>
        <w:pStyle w:val="formattext"/>
        <w:shd w:val="clear" w:color="auto" w:fill="FFFFFF"/>
        <w:spacing w:before="0" w:beforeAutospacing="0" w:after="0" w:afterAutospacing="0"/>
        <w:ind w:firstLine="709"/>
        <w:jc w:val="both"/>
        <w:textAlignment w:val="baseline"/>
        <w:rPr>
          <w:spacing w:val="3"/>
        </w:rPr>
      </w:pPr>
      <w:r w:rsidRPr="00E83B14">
        <w:rPr>
          <w:spacing w:val="3"/>
        </w:rPr>
        <w:t>выдача результата на бумажном носителе (опционально)</w:t>
      </w:r>
      <w:r w:rsidR="00462320" w:rsidRPr="00E83B14">
        <w:rPr>
          <w:lang w:bidi="ru-RU"/>
        </w:rPr>
        <w:t xml:space="preserve"> </w:t>
      </w:r>
      <w:r w:rsidR="00462320" w:rsidRPr="00E83B14">
        <w:rPr>
          <w:spacing w:val="3"/>
          <w:lang w:bidi="ru-RU"/>
        </w:rPr>
        <w:t xml:space="preserve">- </w:t>
      </w:r>
      <w:r w:rsidR="00462320" w:rsidRPr="00E83B14">
        <w:rPr>
          <w:spacing w:val="3"/>
        </w:rPr>
        <w:t>1 рабочий день</w:t>
      </w:r>
      <w:r w:rsidR="000B7AC9" w:rsidRPr="00E83B14">
        <w:rPr>
          <w:spacing w:val="3"/>
        </w:rPr>
        <w:t>.</w:t>
      </w:r>
    </w:p>
    <w:p w:rsidR="00BE08F7" w:rsidRPr="00E83B14" w:rsidRDefault="006A08C3" w:rsidP="004623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rPr>
        <w:t>3.1.2.</w:t>
      </w:r>
      <w:r w:rsidR="00903720" w:rsidRPr="00E83B14">
        <w:rPr>
          <w:spacing w:val="3"/>
        </w:rPr>
        <w:t>1.</w:t>
      </w:r>
      <w:r w:rsidR="004664EA" w:rsidRPr="00E83B14">
        <w:rPr>
          <w:spacing w:val="3"/>
        </w:rPr>
        <w:t xml:space="preserve"> </w:t>
      </w:r>
      <w:r w:rsidR="00BE08F7" w:rsidRPr="00E83B14">
        <w:rPr>
          <w:spacing w:val="3"/>
          <w:lang w:bidi="ru-RU"/>
        </w:rPr>
        <w:t>Прием и проверка комплектности документов на наличие/отсутствие оснований для отказа в приеме документов, предусм</w:t>
      </w:r>
      <w:r w:rsidR="00903720" w:rsidRPr="00E83B14">
        <w:rPr>
          <w:spacing w:val="3"/>
          <w:lang w:bidi="ru-RU"/>
        </w:rPr>
        <w:t>отренных пунктом 2.9</w:t>
      </w:r>
      <w:r w:rsidR="00BE08F7" w:rsidRPr="00E83B14">
        <w:rPr>
          <w:spacing w:val="3"/>
          <w:lang w:bidi="ru-RU"/>
        </w:rPr>
        <w:t xml:space="preserve"> административного регламента</w:t>
      </w:r>
      <w:r w:rsidR="00903720" w:rsidRPr="00E83B14">
        <w:rPr>
          <w:spacing w:val="3"/>
          <w:lang w:bidi="ru-RU"/>
        </w:rPr>
        <w:t xml:space="preserve"> - не более 1 рабочего дня</w:t>
      </w:r>
      <w:r w:rsidR="00BE08F7" w:rsidRPr="00E83B14">
        <w:rPr>
          <w:spacing w:val="3"/>
          <w:lang w:bidi="ru-RU"/>
        </w:rPr>
        <w:t>.</w:t>
      </w:r>
    </w:p>
    <w:p w:rsidR="00E24B8E" w:rsidRPr="00E83B14" w:rsidRDefault="00E24B8E"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903720" w:rsidRPr="00E83B14" w:rsidRDefault="00903720"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1 действие: регистрация заявления и документов в ГИС (присвоение номера и датирование)</w:t>
      </w:r>
      <w:r w:rsidR="007F28D5" w:rsidRPr="00E83B14">
        <w:rPr>
          <w:spacing w:val="3"/>
          <w:lang w:bidi="ru-RU"/>
        </w:rPr>
        <w:t xml:space="preserve"> (при технической реализации)</w:t>
      </w:r>
      <w:r w:rsidR="00604651">
        <w:rPr>
          <w:spacing w:val="3"/>
          <w:lang w:bidi="ru-RU"/>
        </w:rPr>
        <w:t xml:space="preserve">. </w:t>
      </w:r>
      <w:r w:rsidRPr="00E83B14">
        <w:rPr>
          <w:spacing w:val="3"/>
          <w:lang w:bidi="ru-RU"/>
        </w:rPr>
        <w:t>В случае выявления оснований для отказа в приеме документов, направление заявителю в электронной форме в личный кабинет на Е</w:t>
      </w:r>
      <w:r w:rsidR="007F28D5" w:rsidRPr="00E83B14">
        <w:rPr>
          <w:spacing w:val="3"/>
          <w:lang w:bidi="ru-RU"/>
        </w:rPr>
        <w:t>П</w:t>
      </w:r>
      <w:r w:rsidRPr="00E83B14">
        <w:rPr>
          <w:spacing w:val="3"/>
          <w:lang w:bidi="ru-RU"/>
        </w:rPr>
        <w:t>ГУ</w:t>
      </w:r>
      <w:r w:rsidR="007F28D5" w:rsidRPr="00E83B14">
        <w:rPr>
          <w:spacing w:val="3"/>
          <w:lang w:bidi="ru-RU"/>
        </w:rPr>
        <w:t>/ПГУ ЛО</w:t>
      </w:r>
      <w:r w:rsidRPr="00E83B14">
        <w:rPr>
          <w:spacing w:val="3"/>
          <w:lang w:bidi="ru-RU"/>
        </w:rPr>
        <w:t xml:space="preserve"> решения об отказе в приеме документов, необходимых для предоставления муниципальной услуги</w:t>
      </w:r>
      <w:r w:rsidR="00604651">
        <w:rPr>
          <w:spacing w:val="3"/>
          <w:lang w:bidi="ru-RU"/>
        </w:rPr>
        <w:t>.</w:t>
      </w:r>
    </w:p>
    <w:p w:rsidR="00903720" w:rsidRPr="00E83B14" w:rsidRDefault="00903720"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w:t>
      </w:r>
      <w:r w:rsidR="007F28D5" w:rsidRPr="00E83B14">
        <w:rPr>
          <w:spacing w:val="3"/>
          <w:lang w:bidi="ru-RU"/>
        </w:rPr>
        <w:t>П</w:t>
      </w:r>
      <w:r w:rsidRPr="00E83B14">
        <w:rPr>
          <w:spacing w:val="3"/>
          <w:lang w:bidi="ru-RU"/>
        </w:rPr>
        <w:t>ГУ</w:t>
      </w:r>
      <w:r w:rsidR="007F28D5" w:rsidRPr="00E83B14">
        <w:rPr>
          <w:spacing w:val="3"/>
          <w:lang w:bidi="ru-RU"/>
        </w:rPr>
        <w:t>/ПГУ ЛО</w:t>
      </w:r>
      <w:r w:rsidRPr="00E83B14">
        <w:rPr>
          <w:spacing w:val="3"/>
          <w:lang w:bidi="ru-RU"/>
        </w:rPr>
        <w:t xml:space="preserve"> уведомления об отказе в приеме документов, необходимых для предоставления муниципальной услуги, с указанием причин отказа.</w:t>
      </w:r>
    </w:p>
    <w:p w:rsidR="00E24B8E" w:rsidRPr="00E83B14" w:rsidRDefault="00903720" w:rsidP="00E24B8E">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w:t>
      </w:r>
      <w:r w:rsidR="008E34CC" w:rsidRPr="00E83B14">
        <w:rPr>
          <w:spacing w:val="3"/>
          <w:lang w:bidi="ru-RU"/>
        </w:rPr>
        <w:t xml:space="preserve"> -</w:t>
      </w:r>
      <w:r w:rsidR="007F28D5" w:rsidRPr="00E83B14">
        <w:rPr>
          <w:spacing w:val="3"/>
          <w:lang w:bidi="ru-RU"/>
        </w:rPr>
        <w:br/>
      </w:r>
      <w:r w:rsidR="008E34CC" w:rsidRPr="00E83B14">
        <w:rPr>
          <w:spacing w:val="3"/>
          <w:lang w:bidi="ru-RU"/>
        </w:rPr>
        <w:t>1 рабочий день.</w:t>
      </w:r>
      <w:r w:rsidR="00E24B8E" w:rsidRPr="00E83B14">
        <w:rPr>
          <w:spacing w:val="3"/>
          <w:lang w:bidi="ru-RU"/>
        </w:rPr>
        <w:t xml:space="preserve"> Назначение должностного лица, ответственного за предоставление муниципальной услуги, и передача ему документов.</w:t>
      </w:r>
    </w:p>
    <w:p w:rsidR="000E459B" w:rsidRDefault="00EC408F"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Ответственное за выполнение административного действия</w:t>
      </w:r>
      <w:r w:rsidR="00904102" w:rsidRPr="00E83B14">
        <w:rPr>
          <w:spacing w:val="3"/>
          <w:lang w:bidi="ru-RU"/>
        </w:rPr>
        <w:t xml:space="preserve"> -</w:t>
      </w:r>
      <w:r w:rsidRPr="00E83B14">
        <w:rPr>
          <w:spacing w:val="3"/>
          <w:lang w:bidi="ru-RU"/>
        </w:rPr>
        <w:t xml:space="preserve"> </w:t>
      </w:r>
      <w:r w:rsidR="00604651">
        <w:t>главный специалист сектора по делопроизводству, архиву и кадрам, противодействию коррупции</w:t>
      </w:r>
      <w:r w:rsidRPr="00E83B14">
        <w:rPr>
          <w:spacing w:val="3"/>
          <w:lang w:bidi="ru-RU"/>
        </w:rPr>
        <w:t>, ответственн</w:t>
      </w:r>
      <w:r w:rsidR="00604651">
        <w:rPr>
          <w:spacing w:val="3"/>
          <w:lang w:bidi="ru-RU"/>
        </w:rPr>
        <w:t>ый</w:t>
      </w:r>
    </w:p>
    <w:p w:rsidR="00EC408F" w:rsidRPr="00E83B14" w:rsidRDefault="00EC408F"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 xml:space="preserve"> за регистрацию корреспонденции.</w:t>
      </w:r>
    </w:p>
    <w:p w:rsidR="00E24B8E" w:rsidRPr="00E83B14" w:rsidRDefault="00E24B8E"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Критерии принятия решения</w:t>
      </w:r>
      <w:r w:rsidRPr="00E83B14">
        <w:rPr>
          <w:rFonts w:eastAsia="Arial Unicode MS"/>
          <w:color w:val="000000"/>
          <w:lang w:bidi="ru-RU"/>
        </w:rPr>
        <w:t xml:space="preserve"> - </w:t>
      </w:r>
      <w:r w:rsidRPr="00E83B14">
        <w:rPr>
          <w:spacing w:val="3"/>
          <w:lang w:bidi="ru-RU"/>
        </w:rPr>
        <w:t>наличие/отсутствие оснований для отказа в приеме документов, предусмотренных пунктом 2.9 административного регламента.</w:t>
      </w:r>
    </w:p>
    <w:p w:rsidR="00904102" w:rsidRPr="00E83B14" w:rsidRDefault="00904102" w:rsidP="00904102">
      <w:pPr>
        <w:pStyle w:val="formattext"/>
        <w:spacing w:before="0" w:beforeAutospacing="0" w:after="0" w:afterAutospacing="0"/>
        <w:ind w:firstLine="709"/>
        <w:jc w:val="both"/>
        <w:rPr>
          <w:spacing w:val="3"/>
          <w:lang w:bidi="ru-RU"/>
        </w:rPr>
      </w:pPr>
      <w:r w:rsidRPr="00E83B14">
        <w:rPr>
          <w:spacing w:val="3"/>
          <w:lang w:bidi="ru-RU"/>
        </w:rPr>
        <w:t>Результат административ</w:t>
      </w:r>
      <w:r w:rsidR="000E459B">
        <w:rPr>
          <w:spacing w:val="3"/>
          <w:lang w:bidi="ru-RU"/>
        </w:rPr>
        <w:t>ного действия, способ фиксации:</w:t>
      </w:r>
      <w:r w:rsidRPr="00E83B14">
        <w:rPr>
          <w:spacing w:val="3"/>
          <w:lang w:bidi="ru-RU"/>
        </w:rPr>
        <w:t xml:space="preserve"> регистрация заявления.</w:t>
      </w:r>
    </w:p>
    <w:p w:rsidR="00EC408F" w:rsidRPr="00E83B14" w:rsidRDefault="00EC408F"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rPr>
        <w:t xml:space="preserve">3.1.2.2. </w:t>
      </w:r>
      <w:r w:rsidRPr="00E83B14">
        <w:rPr>
          <w:spacing w:val="3"/>
          <w:lang w:bidi="ru-RU"/>
        </w:rPr>
        <w:t>Проверка заявления и документов</w:t>
      </w:r>
      <w:r w:rsidR="000E459B">
        <w:rPr>
          <w:spacing w:val="3"/>
          <w:lang w:bidi="ru-RU"/>
        </w:rPr>
        <w:t>,</w:t>
      </w:r>
      <w:r w:rsidRPr="00E83B14">
        <w:rPr>
          <w:spacing w:val="3"/>
          <w:lang w:bidi="ru-RU"/>
        </w:rPr>
        <w:t xml:space="preserve"> представленных для получения муниципальной услуги</w:t>
      </w:r>
      <w:r w:rsidR="00E24B8E" w:rsidRPr="00E83B14">
        <w:rPr>
          <w:spacing w:val="3"/>
          <w:lang w:bidi="ru-RU"/>
        </w:rPr>
        <w:t>.</w:t>
      </w:r>
    </w:p>
    <w:p w:rsidR="00E24B8E" w:rsidRPr="00E83B14" w:rsidRDefault="00E24B8E"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Основанием для начала административной процедуры является</w:t>
      </w:r>
      <w:r w:rsidRPr="00E83B14">
        <w:rPr>
          <w:rFonts w:eastAsiaTheme="minorEastAsia"/>
          <w:spacing w:val="3"/>
          <w:lang w:bidi="ru-RU"/>
        </w:rPr>
        <w:t xml:space="preserve"> </w:t>
      </w:r>
      <w:r w:rsidRPr="00E83B14">
        <w:rPr>
          <w:spacing w:val="3"/>
          <w:lang w:bidi="ru-RU"/>
        </w:rPr>
        <w:t>регистрация заявления.</w:t>
      </w:r>
    </w:p>
    <w:p w:rsidR="00A74F57" w:rsidRPr="00E83B14" w:rsidRDefault="00A74F57"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lastRenderedPageBreak/>
        <w:t>1 действие: Проверка заявления и документов</w:t>
      </w:r>
      <w:r w:rsidR="000E459B">
        <w:rPr>
          <w:spacing w:val="3"/>
          <w:lang w:bidi="ru-RU"/>
        </w:rPr>
        <w:t>,</w:t>
      </w:r>
      <w:r w:rsidRPr="00E83B14">
        <w:rPr>
          <w:spacing w:val="3"/>
          <w:lang w:bidi="ru-RU"/>
        </w:rPr>
        <w:t xml:space="preserve"> представленных для получения муниципальной услуги. </w:t>
      </w:r>
    </w:p>
    <w:p w:rsidR="00A74F57" w:rsidRPr="00E83B14" w:rsidRDefault="00A74F57"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A74F57" w:rsidRPr="00E83B14" w:rsidRDefault="00A74F57" w:rsidP="00A74F57">
      <w:pPr>
        <w:pStyle w:val="formattext"/>
        <w:spacing w:before="0" w:beforeAutospacing="0" w:after="0" w:afterAutospacing="0"/>
        <w:ind w:firstLine="709"/>
        <w:jc w:val="both"/>
        <w:rPr>
          <w:spacing w:val="3"/>
          <w:lang w:bidi="ru-RU"/>
        </w:rPr>
      </w:pPr>
      <w:r w:rsidRPr="00E83B14">
        <w:rPr>
          <w:spacing w:val="3"/>
          <w:lang w:bidi="ru-RU"/>
        </w:rPr>
        <w:t xml:space="preserve">Ответственное </w:t>
      </w:r>
      <w:r w:rsidR="00AE1E10">
        <w:rPr>
          <w:spacing w:val="3"/>
          <w:lang w:bidi="ru-RU"/>
        </w:rPr>
        <w:t xml:space="preserve">лицо </w:t>
      </w:r>
      <w:r w:rsidRPr="00E83B14">
        <w:rPr>
          <w:spacing w:val="3"/>
          <w:lang w:bidi="ru-RU"/>
        </w:rPr>
        <w:t xml:space="preserve">за выполнение административного действия </w:t>
      </w:r>
      <w:r w:rsidR="00904102" w:rsidRPr="00E83B14">
        <w:rPr>
          <w:spacing w:val="3"/>
          <w:lang w:bidi="ru-RU"/>
        </w:rPr>
        <w:t>-</w:t>
      </w:r>
      <w:r w:rsidR="000E459B" w:rsidRPr="000E459B">
        <w:rPr>
          <w:rFonts w:eastAsia="Calibri"/>
          <w:sz w:val="23"/>
          <w:szCs w:val="23"/>
        </w:rPr>
        <w:t xml:space="preserve"> </w:t>
      </w:r>
      <w:r w:rsidR="000E459B">
        <w:rPr>
          <w:rFonts w:eastAsia="Calibri"/>
          <w:sz w:val="23"/>
          <w:szCs w:val="23"/>
        </w:rPr>
        <w:t>специалист</w:t>
      </w:r>
      <w:r w:rsidR="000E459B" w:rsidRPr="00A70E3B">
        <w:rPr>
          <w:rFonts w:eastAsia="Calibri"/>
          <w:sz w:val="23"/>
          <w:szCs w:val="23"/>
        </w:rPr>
        <w:t xml:space="preserve"> сектора по управлению муниципальным имуществом и жилищным вопросам</w:t>
      </w:r>
      <w:r w:rsidRPr="00E83B14">
        <w:rPr>
          <w:spacing w:val="3"/>
          <w:lang w:bidi="ru-RU"/>
        </w:rPr>
        <w:t>, ответственн</w:t>
      </w:r>
      <w:r w:rsidR="000E459B">
        <w:rPr>
          <w:spacing w:val="3"/>
          <w:lang w:bidi="ru-RU"/>
        </w:rPr>
        <w:t xml:space="preserve">ый </w:t>
      </w:r>
      <w:r w:rsidRPr="00E83B14">
        <w:rPr>
          <w:spacing w:val="3"/>
          <w:lang w:bidi="ru-RU"/>
        </w:rPr>
        <w:t>за предоставление муниципальной услуги.</w:t>
      </w:r>
    </w:p>
    <w:p w:rsidR="00A74F57" w:rsidRPr="00E83B14" w:rsidRDefault="00A74F57" w:rsidP="00A74F57">
      <w:pPr>
        <w:pStyle w:val="formattext"/>
        <w:spacing w:before="0" w:beforeAutospacing="0" w:after="0" w:afterAutospacing="0"/>
        <w:ind w:firstLine="709"/>
        <w:jc w:val="both"/>
        <w:rPr>
          <w:spacing w:val="3"/>
          <w:lang w:bidi="ru-RU"/>
        </w:rPr>
      </w:pPr>
      <w:r w:rsidRPr="00E83B14">
        <w:rPr>
          <w:spacing w:val="3"/>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A74F57" w:rsidRPr="00E83B14" w:rsidRDefault="00E24B8E" w:rsidP="00A74F57">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Ответственное</w:t>
      </w:r>
      <w:r w:rsidR="00AE1E10">
        <w:rPr>
          <w:spacing w:val="3"/>
          <w:lang w:bidi="ru-RU"/>
        </w:rPr>
        <w:t xml:space="preserve"> лицо</w:t>
      </w:r>
      <w:r w:rsidRPr="00E83B14">
        <w:rPr>
          <w:spacing w:val="3"/>
          <w:lang w:bidi="ru-RU"/>
        </w:rPr>
        <w:t xml:space="preserve"> за выполнение административного действия</w:t>
      </w:r>
      <w:r w:rsidR="00A74F57" w:rsidRPr="00E83B14">
        <w:rPr>
          <w:spacing w:val="3"/>
          <w:lang w:bidi="ru-RU"/>
        </w:rPr>
        <w:t xml:space="preserve"> -</w:t>
      </w:r>
      <w:r w:rsidRPr="00E83B14">
        <w:rPr>
          <w:spacing w:val="3"/>
          <w:lang w:bidi="ru-RU"/>
        </w:rPr>
        <w:t xml:space="preserve"> </w:t>
      </w:r>
      <w:r w:rsidR="00E0609F">
        <w:rPr>
          <w:rFonts w:eastAsia="Calibri"/>
          <w:sz w:val="23"/>
          <w:szCs w:val="23"/>
        </w:rPr>
        <w:t>специалист</w:t>
      </w:r>
      <w:r w:rsidR="00E0609F" w:rsidRPr="00A70E3B">
        <w:rPr>
          <w:rFonts w:eastAsia="Calibri"/>
          <w:sz w:val="23"/>
          <w:szCs w:val="23"/>
        </w:rPr>
        <w:t xml:space="preserve"> сектора по управлению муниципальным имуществом и жилищным вопросам</w:t>
      </w:r>
      <w:r w:rsidRPr="00E83B14">
        <w:rPr>
          <w:spacing w:val="3"/>
          <w:lang w:bidi="ru-RU"/>
        </w:rPr>
        <w:t>, ответственн</w:t>
      </w:r>
      <w:r w:rsidR="00E0609F">
        <w:rPr>
          <w:spacing w:val="3"/>
          <w:lang w:bidi="ru-RU"/>
        </w:rPr>
        <w:t>ый</w:t>
      </w:r>
      <w:r w:rsidRPr="00E83B14">
        <w:rPr>
          <w:spacing w:val="3"/>
          <w:lang w:bidi="ru-RU"/>
        </w:rPr>
        <w:t xml:space="preserve"> </w:t>
      </w:r>
      <w:r w:rsidR="009F0F58" w:rsidRPr="00E83B14">
        <w:rPr>
          <w:spacing w:val="3"/>
          <w:lang w:bidi="ru-RU"/>
        </w:rPr>
        <w:t>за предоставление муниципальной услуги.</w:t>
      </w:r>
      <w:r w:rsidR="00A74F57" w:rsidRPr="00E83B14">
        <w:rPr>
          <w:spacing w:val="3"/>
          <w:lang w:bidi="ru-RU"/>
        </w:rPr>
        <w:t xml:space="preserve"> </w:t>
      </w:r>
    </w:p>
    <w:p w:rsidR="00A74F57" w:rsidRPr="00E83B14" w:rsidRDefault="00904102" w:rsidP="00A74F57">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 xml:space="preserve">Результат административного действия, способ фиксации:  </w:t>
      </w:r>
      <w:r w:rsidR="00A74F57" w:rsidRPr="00E83B14">
        <w:rPr>
          <w:spacing w:val="3"/>
          <w:lang w:bidi="ru-RU"/>
        </w:rPr>
        <w:t>Направление заявителю электронного сообщения о приеме заявления к рассмотрению либо отказа в приеме заявления.</w:t>
      </w:r>
    </w:p>
    <w:p w:rsidR="00E24B8E" w:rsidRPr="00E83B14" w:rsidRDefault="00904102" w:rsidP="00904102">
      <w:pPr>
        <w:pStyle w:val="formattext"/>
        <w:shd w:val="clear" w:color="auto" w:fill="FFFFFF"/>
        <w:spacing w:before="0" w:beforeAutospacing="0" w:after="0" w:afterAutospacing="0"/>
        <w:ind w:firstLine="709"/>
        <w:jc w:val="both"/>
        <w:textAlignment w:val="baseline"/>
        <w:rPr>
          <w:spacing w:val="3"/>
          <w:lang w:bidi="ru-RU"/>
        </w:rPr>
      </w:pPr>
      <w:r w:rsidRPr="00E83B14">
        <w:rPr>
          <w:spacing w:val="3"/>
        </w:rPr>
        <w:t xml:space="preserve">3.1.2.3. </w:t>
      </w:r>
      <w:r w:rsidRPr="00E83B14">
        <w:rPr>
          <w:spacing w:val="3"/>
          <w:lang w:bidi="ru-RU"/>
        </w:rPr>
        <w:t>Получение сведений посредством СМЭВ.</w:t>
      </w:r>
    </w:p>
    <w:p w:rsidR="00904102" w:rsidRPr="00E83B14" w:rsidRDefault="00904102" w:rsidP="0029759D">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EF6D4D" w:rsidRPr="00E83B14" w:rsidRDefault="00904102" w:rsidP="0029759D">
      <w:pPr>
        <w:pStyle w:val="formattext"/>
        <w:shd w:val="clear" w:color="auto" w:fill="FFFFFF"/>
        <w:spacing w:before="0" w:beforeAutospacing="0" w:after="0" w:afterAutospacing="0"/>
        <w:ind w:firstLine="709"/>
        <w:jc w:val="both"/>
        <w:textAlignment w:val="baseline"/>
        <w:rPr>
          <w:spacing w:val="3"/>
        </w:rPr>
      </w:pPr>
      <w:r w:rsidRPr="00E83B14">
        <w:rPr>
          <w:spacing w:val="3"/>
        </w:rPr>
        <w:t xml:space="preserve">1 действие: </w:t>
      </w:r>
    </w:p>
    <w:p w:rsidR="00904102" w:rsidRPr="00E83B14" w:rsidRDefault="00904102" w:rsidP="00EF6D4D">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r w:rsidR="00301000" w:rsidRPr="00E83B14">
        <w:rPr>
          <w:spacing w:val="3"/>
          <w:lang w:bidi="ru-RU"/>
        </w:rPr>
        <w:t>.</w:t>
      </w:r>
    </w:p>
    <w:p w:rsidR="0029759D" w:rsidRPr="00E83B14" w:rsidRDefault="0029759D" w:rsidP="0029759D">
      <w:pPr>
        <w:pStyle w:val="formattext"/>
        <w:shd w:val="clear" w:color="auto" w:fill="FFFFFF"/>
        <w:spacing w:before="0" w:beforeAutospacing="0" w:after="0" w:afterAutospacing="0"/>
        <w:ind w:firstLine="709"/>
        <w:jc w:val="both"/>
        <w:textAlignment w:val="baseline"/>
        <w:rPr>
          <w:spacing w:val="3"/>
          <w:lang w:bidi="ru-RU"/>
        </w:rPr>
      </w:pPr>
      <w:r w:rsidRPr="00E83B14">
        <w:rPr>
          <w:spacing w:val="3"/>
        </w:rPr>
        <w:t xml:space="preserve">2 действие: </w:t>
      </w:r>
      <w:r w:rsidRPr="00E83B14">
        <w:rPr>
          <w:spacing w:val="3"/>
          <w:lang w:bidi="ru-RU"/>
        </w:rPr>
        <w:t xml:space="preserve">получение ответов на межведомственные запросы, формирование полного комплекта документов в течение </w:t>
      </w:r>
      <w:r w:rsidR="007F28D5" w:rsidRPr="00E83B14">
        <w:rPr>
          <w:spacing w:val="3"/>
          <w:lang w:bidi="ru-RU"/>
        </w:rPr>
        <w:t>5</w:t>
      </w:r>
      <w:r w:rsidRPr="00E83B14">
        <w:rPr>
          <w:spacing w:val="3"/>
          <w:lang w:bidi="ru-RU"/>
        </w:rPr>
        <w:t xml:space="preserve"> рабочих дней со дня направления межведомственного запроса,</w:t>
      </w:r>
      <w:r w:rsidRPr="00E83B14">
        <w:rPr>
          <w:lang w:bidi="ru-RU"/>
        </w:rPr>
        <w:t xml:space="preserve"> </w:t>
      </w:r>
      <w:r w:rsidRPr="00E83B14">
        <w:rPr>
          <w:spacing w:val="3"/>
          <w:lang w:bidi="ru-RU"/>
        </w:rPr>
        <w:t>если иные сроки не предусмотрены законодательством Российской Федерации или Ленинградской области.</w:t>
      </w:r>
    </w:p>
    <w:p w:rsidR="0029759D" w:rsidRPr="00E83B14" w:rsidRDefault="0029759D" w:rsidP="0029759D">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 xml:space="preserve">Ответственное </w:t>
      </w:r>
      <w:r w:rsidR="00AE1E10">
        <w:rPr>
          <w:spacing w:val="3"/>
          <w:lang w:bidi="ru-RU"/>
        </w:rPr>
        <w:t xml:space="preserve">лицо </w:t>
      </w:r>
      <w:r w:rsidRPr="00E83B14">
        <w:rPr>
          <w:spacing w:val="3"/>
          <w:lang w:bidi="ru-RU"/>
        </w:rPr>
        <w:t xml:space="preserve">за выполнение административного действия - </w:t>
      </w:r>
      <w:r w:rsidR="00E0609F">
        <w:rPr>
          <w:rFonts w:eastAsia="Calibri"/>
          <w:sz w:val="23"/>
          <w:szCs w:val="23"/>
        </w:rPr>
        <w:t>специалист</w:t>
      </w:r>
      <w:r w:rsidR="00E0609F" w:rsidRPr="00A70E3B">
        <w:rPr>
          <w:rFonts w:eastAsia="Calibri"/>
          <w:sz w:val="23"/>
          <w:szCs w:val="23"/>
        </w:rPr>
        <w:t xml:space="preserve"> сектора по управлению муниципальным имуществом и жилищным вопросам</w:t>
      </w:r>
      <w:r w:rsidRPr="00E83B14">
        <w:rPr>
          <w:spacing w:val="3"/>
          <w:lang w:bidi="ru-RU"/>
        </w:rPr>
        <w:t>, ответственн</w:t>
      </w:r>
      <w:r w:rsidR="00AE1E10">
        <w:rPr>
          <w:spacing w:val="3"/>
          <w:lang w:bidi="ru-RU"/>
        </w:rPr>
        <w:t>ый</w:t>
      </w:r>
      <w:r w:rsidRPr="00E83B14">
        <w:rPr>
          <w:spacing w:val="3"/>
          <w:lang w:bidi="ru-RU"/>
        </w:rPr>
        <w:t xml:space="preserve"> за предоставление муниципальной услуги. </w:t>
      </w:r>
    </w:p>
    <w:p w:rsidR="0029759D" w:rsidRPr="00E83B14" w:rsidRDefault="0029759D" w:rsidP="00903720">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Результат административного действия, способ фиксации:  получение документов (сведений), необходимых для предоставления м</w:t>
      </w:r>
      <w:r w:rsidR="00A01F44" w:rsidRPr="00E83B14">
        <w:rPr>
          <w:spacing w:val="3"/>
          <w:lang w:bidi="ru-RU"/>
        </w:rPr>
        <w:t>униципальной</w:t>
      </w:r>
      <w:r w:rsidRPr="00E83B14">
        <w:rPr>
          <w:spacing w:val="3"/>
          <w:lang w:bidi="ru-RU"/>
        </w:rPr>
        <w:t xml:space="preserve"> услуги.</w:t>
      </w:r>
    </w:p>
    <w:p w:rsidR="00D01BF3" w:rsidRPr="00E83B14" w:rsidRDefault="00D01BF3" w:rsidP="0029759D">
      <w:pPr>
        <w:pStyle w:val="formattext"/>
        <w:shd w:val="clear" w:color="auto" w:fill="FFFFFF"/>
        <w:spacing w:before="0" w:beforeAutospacing="0" w:after="0" w:afterAutospacing="0"/>
        <w:ind w:firstLine="709"/>
        <w:jc w:val="both"/>
        <w:textAlignment w:val="baseline"/>
        <w:rPr>
          <w:spacing w:val="3"/>
          <w:lang w:bidi="ru-RU"/>
        </w:rPr>
      </w:pPr>
    </w:p>
    <w:p w:rsidR="0029759D" w:rsidRPr="00E83B14" w:rsidRDefault="0029759D" w:rsidP="0029759D">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3.1.2.4. Рассмотрение документов и сведений.</w:t>
      </w:r>
    </w:p>
    <w:p w:rsidR="0029759D" w:rsidRPr="00E83B14" w:rsidRDefault="0029759D" w:rsidP="0029759D">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Основанием для начала административной процедуры является</w:t>
      </w:r>
      <w:r w:rsidRPr="00E83B14">
        <w:rPr>
          <w:color w:val="000000"/>
          <w:lang w:bidi="ru-RU"/>
        </w:rPr>
        <w:t xml:space="preserve"> </w:t>
      </w:r>
      <w:r w:rsidRPr="00E83B14">
        <w:rPr>
          <w:spacing w:val="3"/>
          <w:lang w:bidi="ru-RU"/>
        </w:rPr>
        <w:t>пакет зарегистрированных документов, поступивших должностному лицу, ответственному за предоставление муниципальной услуги.</w:t>
      </w:r>
    </w:p>
    <w:p w:rsidR="0029759D" w:rsidRPr="00E83B14" w:rsidRDefault="0029759D" w:rsidP="00695364">
      <w:pPr>
        <w:pStyle w:val="formattext"/>
        <w:shd w:val="clear" w:color="auto" w:fill="FFFFFF"/>
        <w:spacing w:before="0" w:beforeAutospacing="0" w:after="0" w:afterAutospacing="0"/>
        <w:ind w:firstLine="709"/>
        <w:jc w:val="both"/>
        <w:textAlignment w:val="baseline"/>
        <w:rPr>
          <w:spacing w:val="3"/>
          <w:lang w:bidi="ru-RU"/>
        </w:rPr>
      </w:pPr>
      <w:r w:rsidRPr="00E83B14">
        <w:rPr>
          <w:spacing w:val="3"/>
          <w:lang w:bidi="ru-RU"/>
        </w:rPr>
        <w:t>1 действие: Проведение соответствия документов и сведений требованиям нормативных правовых актов предоставления муниципальной услуги</w:t>
      </w:r>
      <w:r w:rsidRPr="00E83B14">
        <w:rPr>
          <w:rFonts w:eastAsia="Arial Unicode MS"/>
          <w:color w:val="000000"/>
          <w:lang w:bidi="ru-RU"/>
        </w:rPr>
        <w:t xml:space="preserve"> </w:t>
      </w:r>
      <w:r w:rsidRPr="00E83B14">
        <w:rPr>
          <w:spacing w:val="3"/>
          <w:lang w:bidi="ru-RU"/>
        </w:rPr>
        <w:t>в день получения ответов на межведомственные запросы.</w:t>
      </w:r>
    </w:p>
    <w:p w:rsidR="0029759D" w:rsidRPr="00E83B14" w:rsidRDefault="0029759D" w:rsidP="00695364">
      <w:pPr>
        <w:pStyle w:val="formattext"/>
        <w:spacing w:before="0" w:beforeAutospacing="0" w:after="0" w:afterAutospacing="0"/>
        <w:ind w:firstLine="709"/>
        <w:jc w:val="both"/>
        <w:rPr>
          <w:spacing w:val="3"/>
          <w:lang w:bidi="ru-RU"/>
        </w:rPr>
      </w:pPr>
      <w:r w:rsidRPr="00E83B14">
        <w:rPr>
          <w:spacing w:val="3"/>
          <w:lang w:bidi="ru-RU"/>
        </w:rPr>
        <w:t xml:space="preserve">Ответственное за выполнение административного действия - </w:t>
      </w:r>
      <w:r w:rsidR="00E0609F" w:rsidRPr="00A70E3B">
        <w:rPr>
          <w:rFonts w:eastAsia="Calibri"/>
          <w:sz w:val="23"/>
          <w:szCs w:val="23"/>
        </w:rPr>
        <w:t>главн</w:t>
      </w:r>
      <w:r w:rsidR="00E0609F">
        <w:rPr>
          <w:rFonts w:eastAsia="Calibri"/>
          <w:sz w:val="23"/>
          <w:szCs w:val="23"/>
        </w:rPr>
        <w:t>ый специалист</w:t>
      </w:r>
      <w:r w:rsidR="00E0609F" w:rsidRPr="00A70E3B">
        <w:rPr>
          <w:rFonts w:eastAsia="Calibri"/>
          <w:sz w:val="23"/>
          <w:szCs w:val="23"/>
        </w:rPr>
        <w:t xml:space="preserve"> сектора по управлению муниципальным имуществом и жилищным вопросам</w:t>
      </w:r>
      <w:r w:rsidRPr="00E83B14">
        <w:rPr>
          <w:spacing w:val="3"/>
          <w:lang w:bidi="ru-RU"/>
        </w:rPr>
        <w:t xml:space="preserve">, ответственное за предоставление муниципальной услуги. </w:t>
      </w:r>
    </w:p>
    <w:p w:rsidR="00D01BF3" w:rsidRPr="00E83B14" w:rsidRDefault="00D01BF3" w:rsidP="00D01BF3">
      <w:pPr>
        <w:pStyle w:val="formattext"/>
        <w:spacing w:before="0" w:beforeAutospacing="0" w:after="0" w:afterAutospacing="0"/>
        <w:ind w:firstLine="709"/>
        <w:jc w:val="both"/>
        <w:rPr>
          <w:spacing w:val="3"/>
          <w:lang w:bidi="ru-RU"/>
        </w:rPr>
      </w:pPr>
      <w:r w:rsidRPr="00E83B14">
        <w:rPr>
          <w:spacing w:val="3"/>
          <w:lang w:bidi="ru-RU"/>
        </w:rPr>
        <w:t>Критерии принятия решения - наличие/отсутствие оснований для отказа в предоставлении услуги, предусмотренных пунктами 2.10.1-2.10.2 административного регламента.</w:t>
      </w:r>
    </w:p>
    <w:p w:rsidR="00D01BF3" w:rsidRPr="00E83B14" w:rsidRDefault="00D01BF3" w:rsidP="00695364">
      <w:pPr>
        <w:pStyle w:val="formattext"/>
        <w:spacing w:before="0" w:beforeAutospacing="0" w:after="0" w:afterAutospacing="0"/>
        <w:ind w:firstLine="709"/>
        <w:jc w:val="both"/>
        <w:rPr>
          <w:spacing w:val="3"/>
          <w:lang w:bidi="ru-RU"/>
        </w:rPr>
      </w:pPr>
    </w:p>
    <w:p w:rsidR="0029759D" w:rsidRPr="00E83B14" w:rsidRDefault="0029759D" w:rsidP="00695364">
      <w:pPr>
        <w:pStyle w:val="formattext"/>
        <w:shd w:val="clear" w:color="auto" w:fill="FFFFFF"/>
        <w:spacing w:before="0" w:beforeAutospacing="0" w:after="0" w:afterAutospacing="0"/>
        <w:ind w:firstLine="709"/>
        <w:jc w:val="both"/>
        <w:textAlignment w:val="baseline"/>
        <w:rPr>
          <w:spacing w:val="3"/>
        </w:rPr>
      </w:pPr>
      <w:r w:rsidRPr="00E83B14">
        <w:rPr>
          <w:spacing w:val="3"/>
          <w:lang w:bidi="ru-RU"/>
        </w:rPr>
        <w:t xml:space="preserve">Результат административного действия, способ фиксации:  </w:t>
      </w:r>
      <w:r w:rsidR="00695364" w:rsidRPr="00E83B14">
        <w:rPr>
          <w:spacing w:val="3"/>
          <w:lang w:bidi="ru-RU"/>
        </w:rPr>
        <w:t>подготовка п</w:t>
      </w:r>
      <w:r w:rsidRPr="00E83B14">
        <w:rPr>
          <w:spacing w:val="3"/>
          <w:lang w:bidi="ru-RU"/>
        </w:rPr>
        <w:t>роект</w:t>
      </w:r>
      <w:r w:rsidR="00695364" w:rsidRPr="00E83B14">
        <w:rPr>
          <w:spacing w:val="3"/>
          <w:lang w:bidi="ru-RU"/>
        </w:rPr>
        <w:t>а</w:t>
      </w:r>
      <w:r w:rsidRPr="00E83B14">
        <w:rPr>
          <w:spacing w:val="3"/>
          <w:lang w:bidi="ru-RU"/>
        </w:rPr>
        <w:t xml:space="preserve"> результата предоставления </w:t>
      </w:r>
      <w:r w:rsidR="00515D8A" w:rsidRPr="00E83B14">
        <w:rPr>
          <w:spacing w:val="3"/>
          <w:lang w:bidi="ru-RU"/>
        </w:rPr>
        <w:t>муниципальной услуги, согласно приложениям</w:t>
      </w:r>
      <w:r w:rsidR="0053222D">
        <w:rPr>
          <w:spacing w:val="3"/>
          <w:lang w:bidi="ru-RU"/>
        </w:rPr>
        <w:t xml:space="preserve"> </w:t>
      </w:r>
      <w:r w:rsidRPr="00E83B14">
        <w:rPr>
          <w:spacing w:val="3"/>
          <w:lang w:bidi="ru-RU"/>
        </w:rPr>
        <w:t xml:space="preserve">№ 2, </w:t>
      </w:r>
      <w:r w:rsidR="00950528" w:rsidRPr="00E83B14">
        <w:rPr>
          <w:spacing w:val="3"/>
          <w:lang w:bidi="ru-RU"/>
        </w:rPr>
        <w:t>№ 3</w:t>
      </w:r>
      <w:r w:rsidR="00A01F44" w:rsidRPr="00E83B14">
        <w:rPr>
          <w:spacing w:val="3"/>
          <w:lang w:bidi="ru-RU"/>
        </w:rPr>
        <w:t>,</w:t>
      </w:r>
      <w:r w:rsidR="00695364" w:rsidRPr="00E83B14">
        <w:rPr>
          <w:spacing w:val="3"/>
          <w:lang w:bidi="ru-RU"/>
        </w:rPr>
        <w:t xml:space="preserve"> № </w:t>
      </w:r>
      <w:r w:rsidR="0053222D">
        <w:rPr>
          <w:spacing w:val="3"/>
          <w:lang w:bidi="ru-RU"/>
        </w:rPr>
        <w:t>5</w:t>
      </w:r>
      <w:r w:rsidR="00695364" w:rsidRPr="00E83B14">
        <w:rPr>
          <w:spacing w:val="3"/>
          <w:lang w:bidi="ru-RU"/>
        </w:rPr>
        <w:t xml:space="preserve"> к а</w:t>
      </w:r>
      <w:r w:rsidRPr="00E83B14">
        <w:rPr>
          <w:spacing w:val="3"/>
          <w:lang w:bidi="ru-RU"/>
        </w:rPr>
        <w:t>дминистративному регламенту</w:t>
      </w:r>
      <w:r w:rsidR="00695364" w:rsidRPr="00E83B14">
        <w:rPr>
          <w:color w:val="000000"/>
          <w:lang w:bidi="ru-RU"/>
        </w:rPr>
        <w:t xml:space="preserve"> с </w:t>
      </w:r>
      <w:r w:rsidR="00695364" w:rsidRPr="00E83B14">
        <w:rPr>
          <w:spacing w:val="3"/>
          <w:lang w:bidi="ru-RU"/>
        </w:rPr>
        <w:t>учетом наличия</w:t>
      </w:r>
      <w:r w:rsidR="00A01F44" w:rsidRPr="00E83B14">
        <w:rPr>
          <w:spacing w:val="3"/>
          <w:lang w:bidi="ru-RU"/>
        </w:rPr>
        <w:t>/</w:t>
      </w:r>
      <w:r w:rsidR="00695364" w:rsidRPr="00E83B14">
        <w:rPr>
          <w:spacing w:val="3"/>
          <w:lang w:bidi="ru-RU"/>
        </w:rPr>
        <w:t xml:space="preserve">отсутствия оснований </w:t>
      </w:r>
      <w:r w:rsidR="00515D8A" w:rsidRPr="00E83B14">
        <w:rPr>
          <w:spacing w:val="3"/>
          <w:lang w:bidi="ru-RU"/>
        </w:rPr>
        <w:t xml:space="preserve">для </w:t>
      </w:r>
      <w:r w:rsidR="00695364" w:rsidRPr="00E83B14">
        <w:rPr>
          <w:spacing w:val="3"/>
          <w:lang w:bidi="ru-RU"/>
        </w:rPr>
        <w:t xml:space="preserve">отказа </w:t>
      </w:r>
      <w:r w:rsidR="00695364" w:rsidRPr="00E83B14">
        <w:rPr>
          <w:spacing w:val="3"/>
          <w:lang w:bidi="ru-RU"/>
        </w:rPr>
        <w:lastRenderedPageBreak/>
        <w:t xml:space="preserve">в предоставлении муниципальной услуги, предусмотренных пунктами </w:t>
      </w:r>
      <w:r w:rsidR="00C93EF3" w:rsidRPr="00E83B14">
        <w:rPr>
          <w:spacing w:val="3"/>
          <w:lang w:bidi="ru-RU"/>
        </w:rPr>
        <w:t xml:space="preserve">2.10.1 и 2.10.2 </w:t>
      </w:r>
      <w:r w:rsidR="00695364" w:rsidRPr="00E83B14">
        <w:rPr>
          <w:spacing w:val="3"/>
          <w:lang w:bidi="ru-RU"/>
        </w:rPr>
        <w:t>административного регламента</w:t>
      </w:r>
      <w:r w:rsidR="00515D8A" w:rsidRPr="00E83B14">
        <w:rPr>
          <w:spacing w:val="3"/>
          <w:lang w:bidi="ru-RU"/>
        </w:rPr>
        <w:t>.</w:t>
      </w:r>
    </w:p>
    <w:p w:rsidR="00D01BF3" w:rsidRPr="00E83B14" w:rsidRDefault="00D01BF3" w:rsidP="0029759D">
      <w:pPr>
        <w:pStyle w:val="formattext"/>
        <w:shd w:val="clear" w:color="auto" w:fill="FFFFFF"/>
        <w:spacing w:before="0" w:beforeAutospacing="0" w:after="0" w:afterAutospacing="0"/>
        <w:ind w:firstLine="709"/>
        <w:jc w:val="both"/>
        <w:textAlignment w:val="baseline"/>
        <w:rPr>
          <w:spacing w:val="3"/>
        </w:rPr>
      </w:pPr>
    </w:p>
    <w:p w:rsidR="004664EA" w:rsidRPr="00E83B14" w:rsidRDefault="009E5CA1" w:rsidP="0029759D">
      <w:pPr>
        <w:pStyle w:val="formattext"/>
        <w:shd w:val="clear" w:color="auto" w:fill="FFFFFF"/>
        <w:spacing w:before="0" w:beforeAutospacing="0" w:after="0" w:afterAutospacing="0"/>
        <w:ind w:firstLine="709"/>
        <w:jc w:val="both"/>
        <w:textAlignment w:val="baseline"/>
        <w:rPr>
          <w:spacing w:val="3"/>
        </w:rPr>
      </w:pPr>
      <w:r w:rsidRPr="00E83B14">
        <w:rPr>
          <w:spacing w:val="3"/>
        </w:rPr>
        <w:t>3.1.</w:t>
      </w:r>
      <w:r w:rsidR="00950528" w:rsidRPr="00E83B14">
        <w:rPr>
          <w:spacing w:val="3"/>
        </w:rPr>
        <w:t>2.</w:t>
      </w:r>
      <w:r w:rsidRPr="00E83B14">
        <w:rPr>
          <w:spacing w:val="3"/>
        </w:rPr>
        <w:t>5. П</w:t>
      </w:r>
      <w:r w:rsidR="004664EA" w:rsidRPr="00E83B14">
        <w:rPr>
          <w:spacing w:val="3"/>
        </w:rPr>
        <w:t>ринятие решения.</w:t>
      </w:r>
    </w:p>
    <w:p w:rsidR="004664EA" w:rsidRPr="00E83B14" w:rsidRDefault="004664EA" w:rsidP="00950528">
      <w:pPr>
        <w:pStyle w:val="formattext"/>
        <w:shd w:val="clear" w:color="auto" w:fill="FFFFFF"/>
        <w:spacing w:before="0" w:beforeAutospacing="0" w:after="0" w:afterAutospacing="0"/>
        <w:ind w:firstLine="709"/>
        <w:jc w:val="both"/>
        <w:textAlignment w:val="baseline"/>
        <w:rPr>
          <w:spacing w:val="3"/>
        </w:rPr>
      </w:pPr>
      <w:r w:rsidRPr="00E83B14">
        <w:rPr>
          <w:spacing w:val="3"/>
        </w:rPr>
        <w:t xml:space="preserve">Основанием для начала административной процедуры является </w:t>
      </w:r>
      <w:r w:rsidR="00950528" w:rsidRPr="00E83B14">
        <w:rPr>
          <w:spacing w:val="3"/>
        </w:rPr>
        <w:t>п</w:t>
      </w:r>
      <w:r w:rsidR="00950528" w:rsidRPr="00E83B14">
        <w:rPr>
          <w:spacing w:val="3"/>
          <w:lang w:bidi="ru-RU"/>
        </w:rPr>
        <w:t>роект результата предоставления муниципальной услуги, согл</w:t>
      </w:r>
      <w:r w:rsidR="00A01F44" w:rsidRPr="00E83B14">
        <w:rPr>
          <w:spacing w:val="3"/>
          <w:lang w:bidi="ru-RU"/>
        </w:rPr>
        <w:t xml:space="preserve">асно приложениям № </w:t>
      </w:r>
      <w:r w:rsidR="0053222D">
        <w:rPr>
          <w:spacing w:val="3"/>
          <w:lang w:bidi="ru-RU"/>
        </w:rPr>
        <w:t>2</w:t>
      </w:r>
      <w:r w:rsidR="00A01F44" w:rsidRPr="00E83B14">
        <w:rPr>
          <w:spacing w:val="3"/>
          <w:lang w:bidi="ru-RU"/>
        </w:rPr>
        <w:t xml:space="preserve">, № </w:t>
      </w:r>
      <w:r w:rsidR="0053222D">
        <w:rPr>
          <w:spacing w:val="3"/>
          <w:lang w:bidi="ru-RU"/>
        </w:rPr>
        <w:t>3</w:t>
      </w:r>
      <w:r w:rsidR="00A01F44" w:rsidRPr="00E83B14">
        <w:rPr>
          <w:spacing w:val="3"/>
          <w:lang w:bidi="ru-RU"/>
        </w:rPr>
        <w:t xml:space="preserve">, № </w:t>
      </w:r>
      <w:r w:rsidR="0053222D">
        <w:rPr>
          <w:spacing w:val="3"/>
          <w:lang w:bidi="ru-RU"/>
        </w:rPr>
        <w:t>5</w:t>
      </w:r>
      <w:r w:rsidR="00824F70">
        <w:rPr>
          <w:spacing w:val="3"/>
          <w:lang w:bidi="ru-RU"/>
        </w:rPr>
        <w:t xml:space="preserve"> </w:t>
      </w:r>
      <w:r w:rsidR="00950528" w:rsidRPr="00E83B14">
        <w:rPr>
          <w:spacing w:val="3"/>
          <w:lang w:bidi="ru-RU"/>
        </w:rPr>
        <w:t>к административному регламенту.</w:t>
      </w:r>
    </w:p>
    <w:p w:rsidR="00950528" w:rsidRPr="00E83B14" w:rsidRDefault="00950528"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1 действие: Принятие решения о предоставления муниципальной услуги или об отказе в предоставлении услуги.</w:t>
      </w:r>
    </w:p>
    <w:p w:rsidR="003111D8" w:rsidRPr="00E83B14" w:rsidRDefault="00950528"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2 действие: Формирование решения о предоставлении муниципальной услуги или об отказе в предоставлении муниципальной услуги.</w:t>
      </w:r>
    </w:p>
    <w:p w:rsidR="00950528" w:rsidRPr="00E83B14" w:rsidRDefault="00950528"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Срок административной процедуры 1</w:t>
      </w:r>
      <w:r w:rsidR="007F28D5" w:rsidRPr="00E83B14">
        <w:rPr>
          <w:rFonts w:ascii="Times New Roman" w:hAnsi="Times New Roman" w:cs="Times New Roman"/>
          <w:sz w:val="24"/>
          <w:szCs w:val="24"/>
          <w:lang w:bidi="ru-RU"/>
        </w:rPr>
        <w:t>3</w:t>
      </w:r>
      <w:r w:rsidRPr="00E83B14">
        <w:rPr>
          <w:rFonts w:ascii="Times New Roman" w:hAnsi="Times New Roman" w:cs="Times New Roman"/>
          <w:sz w:val="24"/>
          <w:szCs w:val="24"/>
          <w:lang w:bidi="ru-RU"/>
        </w:rPr>
        <w:t xml:space="preserve"> рабочих дней.</w:t>
      </w:r>
    </w:p>
    <w:p w:rsidR="00950528" w:rsidRPr="00E83B14" w:rsidRDefault="00950528"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Ответственное за выполнение административного действия - должностное лицо ОМСУ, ответственное за пред</w:t>
      </w:r>
      <w:r w:rsidR="00E0609F">
        <w:rPr>
          <w:rFonts w:ascii="Times New Roman" w:hAnsi="Times New Roman" w:cs="Times New Roman"/>
          <w:sz w:val="24"/>
          <w:szCs w:val="24"/>
          <w:lang w:bidi="ru-RU"/>
        </w:rPr>
        <w:t>оставление муниципальной услуги -</w:t>
      </w:r>
      <w:r w:rsidRPr="00E83B14">
        <w:rPr>
          <w:rFonts w:ascii="Times New Roman" w:eastAsia="Arial Unicode MS" w:hAnsi="Times New Roman" w:cs="Times New Roman"/>
          <w:color w:val="000000"/>
          <w:sz w:val="24"/>
          <w:szCs w:val="24"/>
          <w:lang w:bidi="ru-RU"/>
        </w:rPr>
        <w:t xml:space="preserve"> </w:t>
      </w:r>
      <w:r w:rsidR="004C72B7">
        <w:rPr>
          <w:rFonts w:ascii="Times New Roman" w:hAnsi="Times New Roman" w:cs="Times New Roman"/>
          <w:sz w:val="24"/>
          <w:szCs w:val="24"/>
        </w:rPr>
        <w:t>заместитель главы администрации</w:t>
      </w:r>
      <w:r w:rsidR="004C72B7" w:rsidRPr="00E83B14">
        <w:rPr>
          <w:rFonts w:ascii="Times New Roman" w:hAnsi="Times New Roman" w:cs="Times New Roman"/>
          <w:sz w:val="24"/>
          <w:szCs w:val="24"/>
          <w:lang w:bidi="ru-RU"/>
        </w:rPr>
        <w:t xml:space="preserve"> </w:t>
      </w:r>
      <w:r w:rsidRPr="00E83B14">
        <w:rPr>
          <w:rFonts w:ascii="Times New Roman" w:hAnsi="Times New Roman" w:cs="Times New Roman"/>
          <w:sz w:val="24"/>
          <w:szCs w:val="24"/>
          <w:lang w:bidi="ru-RU"/>
        </w:rPr>
        <w:t xml:space="preserve">или иное уполномоченное им лицо. </w:t>
      </w:r>
    </w:p>
    <w:p w:rsidR="00950528" w:rsidRPr="00E83B14" w:rsidRDefault="00950528"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 xml:space="preserve">Результат административного действия, способ фиксации: Результат предоставления муниципальной услуги по </w:t>
      </w:r>
      <w:proofErr w:type="gramStart"/>
      <w:r w:rsidRPr="00E83B14">
        <w:rPr>
          <w:rFonts w:ascii="Times New Roman" w:hAnsi="Times New Roman" w:cs="Times New Roman"/>
          <w:sz w:val="24"/>
          <w:szCs w:val="24"/>
          <w:lang w:bidi="ru-RU"/>
        </w:rPr>
        <w:t>форме</w:t>
      </w:r>
      <w:proofErr w:type="gramEnd"/>
      <w:r w:rsidRPr="00E83B14">
        <w:rPr>
          <w:rFonts w:ascii="Times New Roman" w:hAnsi="Times New Roman" w:cs="Times New Roman"/>
          <w:sz w:val="24"/>
          <w:szCs w:val="24"/>
          <w:lang w:bidi="ru-RU"/>
        </w:rPr>
        <w:t xml:space="preserve"> приведенн</w:t>
      </w:r>
      <w:r w:rsidR="00A01F44" w:rsidRPr="00E83B14">
        <w:rPr>
          <w:rFonts w:ascii="Times New Roman" w:hAnsi="Times New Roman" w:cs="Times New Roman"/>
          <w:sz w:val="24"/>
          <w:szCs w:val="24"/>
          <w:lang w:bidi="ru-RU"/>
        </w:rPr>
        <w:t xml:space="preserve">ой в приложениях № </w:t>
      </w:r>
      <w:r w:rsidR="0053222D">
        <w:rPr>
          <w:rFonts w:ascii="Times New Roman" w:hAnsi="Times New Roman" w:cs="Times New Roman"/>
          <w:sz w:val="24"/>
          <w:szCs w:val="24"/>
          <w:lang w:bidi="ru-RU"/>
        </w:rPr>
        <w:t>2</w:t>
      </w:r>
      <w:r w:rsidR="00A01F44" w:rsidRPr="00E83B14">
        <w:rPr>
          <w:rFonts w:ascii="Times New Roman" w:hAnsi="Times New Roman" w:cs="Times New Roman"/>
          <w:sz w:val="24"/>
          <w:szCs w:val="24"/>
          <w:lang w:bidi="ru-RU"/>
        </w:rPr>
        <w:t xml:space="preserve">, № </w:t>
      </w:r>
      <w:r w:rsidR="0053222D">
        <w:rPr>
          <w:rFonts w:ascii="Times New Roman" w:hAnsi="Times New Roman" w:cs="Times New Roman"/>
          <w:sz w:val="24"/>
          <w:szCs w:val="24"/>
          <w:lang w:bidi="ru-RU"/>
        </w:rPr>
        <w:t>3</w:t>
      </w:r>
      <w:r w:rsidR="00A01F44" w:rsidRPr="00E83B14">
        <w:rPr>
          <w:rFonts w:ascii="Times New Roman" w:hAnsi="Times New Roman" w:cs="Times New Roman"/>
          <w:sz w:val="24"/>
          <w:szCs w:val="24"/>
          <w:lang w:bidi="ru-RU"/>
        </w:rPr>
        <w:t xml:space="preserve">, № </w:t>
      </w:r>
      <w:r w:rsidR="0053222D">
        <w:rPr>
          <w:rFonts w:ascii="Times New Roman" w:hAnsi="Times New Roman" w:cs="Times New Roman"/>
          <w:sz w:val="24"/>
          <w:szCs w:val="24"/>
          <w:lang w:bidi="ru-RU"/>
        </w:rPr>
        <w:t>5</w:t>
      </w:r>
      <w:r w:rsidR="00824F70">
        <w:rPr>
          <w:rFonts w:ascii="Times New Roman" w:hAnsi="Times New Roman" w:cs="Times New Roman"/>
          <w:sz w:val="24"/>
          <w:szCs w:val="24"/>
          <w:lang w:bidi="ru-RU"/>
        </w:rPr>
        <w:t xml:space="preserve"> </w:t>
      </w:r>
      <w:r w:rsidRPr="00E83B14">
        <w:rPr>
          <w:rFonts w:ascii="Times New Roman" w:hAnsi="Times New Roman" w:cs="Times New Roman"/>
          <w:sz w:val="24"/>
          <w:szCs w:val="24"/>
          <w:lang w:bidi="ru-RU"/>
        </w:rPr>
        <w:t>к административному регламенту, подписанные усиленной квалифицированной подписью</w:t>
      </w:r>
      <w:r w:rsidRPr="00E83B14">
        <w:rPr>
          <w:rFonts w:ascii="Times New Roman" w:eastAsia="Times New Roman" w:hAnsi="Times New Roman" w:cs="Times New Roman"/>
          <w:sz w:val="24"/>
          <w:szCs w:val="24"/>
          <w:lang w:bidi="ru-RU"/>
        </w:rPr>
        <w:t xml:space="preserve"> </w:t>
      </w:r>
      <w:r w:rsidR="00E0609F">
        <w:rPr>
          <w:rFonts w:ascii="Times New Roman" w:hAnsi="Times New Roman" w:cs="Times New Roman"/>
          <w:sz w:val="24"/>
          <w:szCs w:val="24"/>
          <w:lang w:bidi="ru-RU"/>
        </w:rPr>
        <w:t>заместителя главы администра</w:t>
      </w:r>
      <w:r w:rsidR="00AE1E10">
        <w:rPr>
          <w:rFonts w:ascii="Times New Roman" w:hAnsi="Times New Roman" w:cs="Times New Roman"/>
          <w:sz w:val="24"/>
          <w:szCs w:val="24"/>
          <w:lang w:bidi="ru-RU"/>
        </w:rPr>
        <w:t>ц</w:t>
      </w:r>
      <w:r w:rsidR="00E0609F">
        <w:rPr>
          <w:rFonts w:ascii="Times New Roman" w:hAnsi="Times New Roman" w:cs="Times New Roman"/>
          <w:sz w:val="24"/>
          <w:szCs w:val="24"/>
          <w:lang w:bidi="ru-RU"/>
        </w:rPr>
        <w:t>ии</w:t>
      </w:r>
      <w:r w:rsidRPr="00E83B14">
        <w:rPr>
          <w:rFonts w:ascii="Times New Roman" w:hAnsi="Times New Roman" w:cs="Times New Roman"/>
          <w:sz w:val="24"/>
          <w:szCs w:val="24"/>
          <w:lang w:bidi="ru-RU"/>
        </w:rPr>
        <w:t xml:space="preserve"> или иного уполномоченного им лица.</w:t>
      </w:r>
    </w:p>
    <w:p w:rsidR="00950528" w:rsidRPr="00E83B14" w:rsidRDefault="00950528" w:rsidP="00950528">
      <w:pPr>
        <w:pStyle w:val="ConsPlusNormal"/>
        <w:ind w:firstLine="709"/>
        <w:jc w:val="both"/>
        <w:rPr>
          <w:rFonts w:ascii="Times New Roman" w:eastAsia="Arial Unicode MS" w:hAnsi="Times New Roman" w:cs="Times New Roman"/>
          <w:sz w:val="24"/>
          <w:szCs w:val="24"/>
          <w:lang w:bidi="ru-RU"/>
        </w:rPr>
      </w:pPr>
      <w:r w:rsidRPr="00E83B14">
        <w:rPr>
          <w:rFonts w:ascii="Times New Roman" w:hAnsi="Times New Roman" w:cs="Times New Roman"/>
          <w:sz w:val="24"/>
          <w:szCs w:val="24"/>
          <w:lang w:bidi="ru-RU"/>
        </w:rPr>
        <w:t>3.1.2.6.</w:t>
      </w:r>
      <w:r w:rsidRPr="00E83B14">
        <w:rPr>
          <w:rFonts w:ascii="Times New Roman" w:eastAsia="Arial Unicode MS" w:hAnsi="Times New Roman" w:cs="Times New Roman"/>
          <w:sz w:val="24"/>
          <w:szCs w:val="24"/>
          <w:lang w:bidi="ru-RU"/>
        </w:rPr>
        <w:t xml:space="preserve"> Выдача результата.</w:t>
      </w:r>
    </w:p>
    <w:p w:rsidR="00950528" w:rsidRPr="00E83B14" w:rsidRDefault="007C1529"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 xml:space="preserve">Основанием для начала административной процедуры являются </w:t>
      </w:r>
      <w:r w:rsidR="00950528" w:rsidRPr="00E83B14">
        <w:rPr>
          <w:rFonts w:ascii="Times New Roman" w:hAnsi="Times New Roman" w:cs="Times New Roman"/>
          <w:sz w:val="24"/>
          <w:szCs w:val="24"/>
          <w:lang w:bidi="ru-RU"/>
        </w:rPr>
        <w:t xml:space="preserve">формирование и регистрация результата </w:t>
      </w:r>
      <w:r w:rsidRPr="00E83B14">
        <w:rPr>
          <w:rFonts w:ascii="Times New Roman" w:hAnsi="Times New Roman" w:cs="Times New Roman"/>
          <w:sz w:val="24"/>
          <w:szCs w:val="24"/>
          <w:lang w:bidi="ru-RU"/>
        </w:rPr>
        <w:t>муниципальной</w:t>
      </w:r>
      <w:r w:rsidR="00950528" w:rsidRPr="00E83B14">
        <w:rPr>
          <w:rFonts w:ascii="Times New Roman" w:hAnsi="Times New Roman" w:cs="Times New Roman"/>
          <w:sz w:val="24"/>
          <w:szCs w:val="24"/>
          <w:lang w:bidi="ru-RU"/>
        </w:rPr>
        <w:t xml:space="preserve"> услуги, указанного в пункт</w:t>
      </w:r>
      <w:r w:rsidRPr="00E83B14">
        <w:rPr>
          <w:rFonts w:ascii="Times New Roman" w:hAnsi="Times New Roman" w:cs="Times New Roman"/>
          <w:sz w:val="24"/>
          <w:szCs w:val="24"/>
          <w:lang w:bidi="ru-RU"/>
        </w:rPr>
        <w:t>е 2.3 а</w:t>
      </w:r>
      <w:r w:rsidR="00950528" w:rsidRPr="00E83B14">
        <w:rPr>
          <w:rFonts w:ascii="Times New Roman" w:hAnsi="Times New Roman" w:cs="Times New Roman"/>
          <w:sz w:val="24"/>
          <w:szCs w:val="24"/>
          <w:lang w:bidi="ru-RU"/>
        </w:rPr>
        <w:t>дминистративного регламента, в форме электронного документа в ГИС</w:t>
      </w:r>
      <w:r w:rsidR="007F28D5" w:rsidRPr="00E83B14">
        <w:rPr>
          <w:rFonts w:ascii="Times New Roman" w:hAnsi="Times New Roman" w:cs="Times New Roman"/>
          <w:sz w:val="24"/>
          <w:szCs w:val="24"/>
          <w:lang w:bidi="ru-RU"/>
        </w:rPr>
        <w:t xml:space="preserve"> (при технической реализации)</w:t>
      </w:r>
      <w:r w:rsidRPr="00E83B14">
        <w:rPr>
          <w:rFonts w:ascii="Times New Roman" w:hAnsi="Times New Roman" w:cs="Times New Roman"/>
          <w:sz w:val="24"/>
          <w:szCs w:val="24"/>
          <w:lang w:bidi="ru-RU"/>
        </w:rPr>
        <w:t>.</w:t>
      </w:r>
    </w:p>
    <w:p w:rsidR="007C1529" w:rsidRPr="00E83B14" w:rsidRDefault="007C1529" w:rsidP="007C1529">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1 действие: Регистрация результата пред</w:t>
      </w:r>
      <w:r w:rsidR="00A42360" w:rsidRPr="00E83B14">
        <w:rPr>
          <w:rFonts w:ascii="Times New Roman" w:hAnsi="Times New Roman" w:cs="Times New Roman"/>
          <w:sz w:val="24"/>
          <w:szCs w:val="24"/>
          <w:lang w:bidi="ru-RU"/>
        </w:rPr>
        <w:t>оставления муниципальной услуги – 1 рабочий день п</w:t>
      </w:r>
      <w:r w:rsidRPr="00E83B14">
        <w:rPr>
          <w:rFonts w:ascii="Times New Roman" w:hAnsi="Times New Roman" w:cs="Times New Roman"/>
          <w:sz w:val="24"/>
          <w:szCs w:val="24"/>
          <w:lang w:bidi="ru-RU"/>
        </w:rPr>
        <w:t>осле окончания процедуры принятия решения.</w:t>
      </w:r>
    </w:p>
    <w:p w:rsidR="007C1529" w:rsidRPr="00E83B14" w:rsidRDefault="007C1529" w:rsidP="007C1529">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 xml:space="preserve">2 действие: Направление в </w:t>
      </w:r>
      <w:r w:rsidR="00E11E9B" w:rsidRPr="00E83B14">
        <w:rPr>
          <w:rFonts w:ascii="Times New Roman" w:hAnsi="Times New Roman" w:cs="Times New Roman"/>
          <w:sz w:val="24"/>
          <w:szCs w:val="24"/>
          <w:lang w:bidi="ru-RU"/>
        </w:rPr>
        <w:t>МФЦ</w:t>
      </w:r>
      <w:r w:rsidRPr="00E83B14">
        <w:rPr>
          <w:rFonts w:ascii="Times New Roman" w:hAnsi="Times New Roman" w:cs="Times New Roman"/>
          <w:sz w:val="24"/>
          <w:szCs w:val="24"/>
          <w:lang w:bidi="ru-RU"/>
        </w:rPr>
        <w:t xml:space="preserve">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sidRPr="00E83B14">
        <w:rPr>
          <w:rFonts w:ascii="Times New Roman" w:eastAsia="Arial Unicode MS" w:hAnsi="Times New Roman" w:cs="Times New Roman"/>
          <w:sz w:val="24"/>
          <w:szCs w:val="24"/>
          <w:lang w:bidi="ru-RU"/>
        </w:rPr>
        <w:t xml:space="preserve"> </w:t>
      </w:r>
      <w:r w:rsidRPr="00E83B14">
        <w:rPr>
          <w:rFonts w:ascii="Times New Roman" w:hAnsi="Times New Roman" w:cs="Times New Roman"/>
          <w:sz w:val="24"/>
          <w:szCs w:val="24"/>
          <w:lang w:bidi="ru-RU"/>
        </w:rPr>
        <w:t>электронной подписью уполномоченного должностного лица ОМСУ</w:t>
      </w:r>
      <w:r w:rsidRPr="00E83B14">
        <w:rPr>
          <w:rFonts w:ascii="Times New Roman" w:eastAsia="Times New Roman" w:hAnsi="Times New Roman" w:cs="Times New Roman"/>
          <w:sz w:val="24"/>
          <w:szCs w:val="24"/>
          <w:lang w:bidi="ru-RU"/>
        </w:rPr>
        <w:t xml:space="preserve"> </w:t>
      </w:r>
      <w:r w:rsidRPr="00E83B14">
        <w:rPr>
          <w:rFonts w:ascii="Times New Roman" w:hAnsi="Times New Roman" w:cs="Times New Roman"/>
          <w:sz w:val="24"/>
          <w:szCs w:val="24"/>
          <w:lang w:bidi="ru-RU"/>
        </w:rPr>
        <w:t>в сроки, установленные соглашением о взаимодействии между ОМСУ и МФЦ</w:t>
      </w:r>
      <w:r w:rsidR="00446E97" w:rsidRPr="00E83B14">
        <w:rPr>
          <w:rFonts w:ascii="Times New Roman" w:hAnsi="Times New Roman" w:cs="Times New Roman"/>
          <w:sz w:val="24"/>
          <w:szCs w:val="24"/>
          <w:lang w:bidi="ru-RU"/>
        </w:rPr>
        <w:t xml:space="preserve"> </w:t>
      </w:r>
      <w:r w:rsidR="00446E97" w:rsidRPr="00E83B14">
        <w:rPr>
          <w:rFonts w:ascii="Times New Roman" w:hAnsi="Times New Roman" w:cs="Times New Roman"/>
          <w:sz w:val="24"/>
          <w:szCs w:val="24"/>
        </w:rPr>
        <w:t>при наличии соглашения о взаимодействии</w:t>
      </w:r>
      <w:r w:rsidRPr="00E83B14">
        <w:rPr>
          <w:rFonts w:ascii="Times New Roman" w:hAnsi="Times New Roman" w:cs="Times New Roman"/>
          <w:sz w:val="24"/>
          <w:szCs w:val="24"/>
          <w:lang w:bidi="ru-RU"/>
        </w:rPr>
        <w:t>.</w:t>
      </w:r>
    </w:p>
    <w:p w:rsidR="007C1529" w:rsidRPr="00E83B14" w:rsidRDefault="007C1529"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3 действие: Направление заявителю результата предоставления муниципальной услуги в личный кабинет на ЕПГУ</w:t>
      </w:r>
      <w:r w:rsidR="00A42360" w:rsidRPr="00E83B14">
        <w:rPr>
          <w:rFonts w:ascii="Times New Roman" w:hAnsi="Times New Roman" w:cs="Times New Roman"/>
          <w:sz w:val="24"/>
          <w:szCs w:val="24"/>
          <w:lang w:bidi="ru-RU"/>
        </w:rPr>
        <w:t>/ПГУ ЛО</w:t>
      </w:r>
      <w:r w:rsidRPr="00E83B14">
        <w:rPr>
          <w:rFonts w:ascii="Times New Roman" w:eastAsia="Arial Unicode MS" w:hAnsi="Times New Roman" w:cs="Times New Roman"/>
          <w:sz w:val="24"/>
          <w:szCs w:val="24"/>
          <w:lang w:bidi="ru-RU"/>
        </w:rPr>
        <w:t xml:space="preserve"> </w:t>
      </w:r>
      <w:r w:rsidRPr="00E83B14">
        <w:rPr>
          <w:rFonts w:ascii="Times New Roman" w:hAnsi="Times New Roman" w:cs="Times New Roman"/>
          <w:sz w:val="24"/>
          <w:szCs w:val="24"/>
          <w:lang w:bidi="ru-RU"/>
        </w:rPr>
        <w:t>в день регистрации результата предоставления муниципальной услуги.</w:t>
      </w:r>
    </w:p>
    <w:p w:rsidR="007C1529" w:rsidRPr="00E83B14" w:rsidRDefault="007C1529"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Ответственное за выполнение административного действия</w:t>
      </w:r>
      <w:r w:rsidR="00AE1E10">
        <w:rPr>
          <w:rFonts w:ascii="Times New Roman" w:hAnsi="Times New Roman" w:cs="Times New Roman"/>
          <w:sz w:val="24"/>
          <w:szCs w:val="24"/>
          <w:lang w:bidi="ru-RU"/>
        </w:rPr>
        <w:t xml:space="preserve"> лицо</w:t>
      </w:r>
      <w:r w:rsidRPr="00E83B14">
        <w:rPr>
          <w:rFonts w:ascii="Times New Roman" w:hAnsi="Times New Roman" w:cs="Times New Roman"/>
          <w:sz w:val="24"/>
          <w:szCs w:val="24"/>
          <w:lang w:bidi="ru-RU"/>
        </w:rPr>
        <w:t xml:space="preserve"> - </w:t>
      </w:r>
      <w:r w:rsidR="00E0609F">
        <w:rPr>
          <w:rFonts w:ascii="Times New Roman" w:eastAsia="Calibri" w:hAnsi="Times New Roman" w:cs="Times New Roman"/>
          <w:sz w:val="23"/>
          <w:szCs w:val="23"/>
        </w:rPr>
        <w:t>специалист</w:t>
      </w:r>
      <w:r w:rsidR="00E0609F"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Pr="00E83B14">
        <w:rPr>
          <w:rFonts w:ascii="Times New Roman" w:hAnsi="Times New Roman" w:cs="Times New Roman"/>
          <w:sz w:val="24"/>
          <w:szCs w:val="24"/>
          <w:lang w:bidi="ru-RU"/>
        </w:rPr>
        <w:t>, ответственное за предоставление муниципальной услуги</w:t>
      </w:r>
      <w:r w:rsidR="00B72A9F" w:rsidRPr="00E83B14">
        <w:rPr>
          <w:rFonts w:ascii="Times New Roman" w:hAnsi="Times New Roman" w:cs="Times New Roman"/>
          <w:sz w:val="24"/>
          <w:szCs w:val="24"/>
          <w:lang w:bidi="ru-RU"/>
        </w:rPr>
        <w:t>.</w:t>
      </w:r>
    </w:p>
    <w:p w:rsidR="00B72A9F" w:rsidRPr="00E83B14" w:rsidRDefault="00B72A9F"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 xml:space="preserve">Результат административного действия, способ фиксации: </w:t>
      </w:r>
    </w:p>
    <w:p w:rsidR="00B72A9F" w:rsidRPr="00E83B14" w:rsidRDefault="00A42360" w:rsidP="00950528">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lang w:bidi="ru-RU"/>
        </w:rPr>
        <w:t xml:space="preserve">1) </w:t>
      </w:r>
      <w:r w:rsidR="00B72A9F" w:rsidRPr="00E83B14">
        <w:rPr>
          <w:rFonts w:ascii="Times New Roman" w:hAnsi="Times New Roman" w:cs="Times New Roman"/>
          <w:sz w:val="24"/>
          <w:szCs w:val="24"/>
          <w:lang w:bidi="ru-RU"/>
        </w:rPr>
        <w:t>Внесение сведений о конечном результате предоставления муниципальной услуги;</w:t>
      </w:r>
    </w:p>
    <w:p w:rsidR="00B72A9F" w:rsidRPr="00E83B14" w:rsidRDefault="00B72A9F" w:rsidP="00B72A9F">
      <w:pPr>
        <w:pStyle w:val="ConsPlusNormal"/>
        <w:ind w:firstLine="709"/>
        <w:jc w:val="both"/>
        <w:rPr>
          <w:rFonts w:ascii="Times New Roman" w:hAnsi="Times New Roman" w:cs="Times New Roman"/>
          <w:sz w:val="24"/>
          <w:szCs w:val="24"/>
          <w:lang w:bidi="ru-RU"/>
        </w:rPr>
      </w:pPr>
      <w:r w:rsidRPr="00E83B14">
        <w:rPr>
          <w:rFonts w:ascii="Times New Roman" w:hAnsi="Times New Roman" w:cs="Times New Roman"/>
          <w:sz w:val="24"/>
          <w:szCs w:val="24"/>
        </w:rPr>
        <w:t>2)</w:t>
      </w:r>
      <w:r w:rsidRPr="00E83B14">
        <w:rPr>
          <w:rFonts w:ascii="Times New Roman" w:eastAsia="Arial Unicode MS" w:hAnsi="Times New Roman" w:cs="Times New Roman"/>
          <w:sz w:val="24"/>
          <w:szCs w:val="24"/>
          <w:lang w:bidi="ru-RU"/>
        </w:rPr>
        <w:t xml:space="preserve"> </w:t>
      </w:r>
      <w:r w:rsidRPr="00E83B14">
        <w:rPr>
          <w:rFonts w:ascii="Times New Roman" w:hAnsi="Times New Roman" w:cs="Times New Roman"/>
          <w:sz w:val="24"/>
          <w:szCs w:val="24"/>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sidRPr="00E83B14">
        <w:rPr>
          <w:rFonts w:ascii="Times New Roman" w:eastAsia="Times New Roman" w:hAnsi="Times New Roman" w:cs="Times New Roman"/>
          <w:sz w:val="24"/>
          <w:szCs w:val="24"/>
          <w:lang w:bidi="ru-RU"/>
        </w:rPr>
        <w:t xml:space="preserve"> МФЦ</w:t>
      </w:r>
      <w:r w:rsidRPr="00E83B14">
        <w:rPr>
          <w:rFonts w:ascii="Times New Roman" w:hAnsi="Times New Roman" w:cs="Times New Roman"/>
          <w:sz w:val="24"/>
          <w:szCs w:val="24"/>
          <w:lang w:bidi="ru-RU"/>
        </w:rPr>
        <w:t xml:space="preserve">; внесение сведений в ГИС </w:t>
      </w:r>
      <w:r w:rsidR="007F28D5" w:rsidRPr="00E83B14">
        <w:rPr>
          <w:rFonts w:ascii="Times New Roman" w:hAnsi="Times New Roman" w:cs="Times New Roman"/>
          <w:sz w:val="24"/>
          <w:szCs w:val="24"/>
          <w:lang w:bidi="ru-RU"/>
        </w:rPr>
        <w:t xml:space="preserve">(при технической реализации) </w:t>
      </w:r>
      <w:r w:rsidRPr="00E83B14">
        <w:rPr>
          <w:rFonts w:ascii="Times New Roman" w:hAnsi="Times New Roman" w:cs="Times New Roman"/>
          <w:sz w:val="24"/>
          <w:szCs w:val="24"/>
          <w:lang w:bidi="ru-RU"/>
        </w:rPr>
        <w:t xml:space="preserve">о выдаче результата </w:t>
      </w:r>
      <w:r w:rsidR="00E11E9B" w:rsidRPr="00E83B14">
        <w:rPr>
          <w:rFonts w:ascii="Times New Roman" w:hAnsi="Times New Roman" w:cs="Times New Roman"/>
          <w:sz w:val="24"/>
          <w:szCs w:val="24"/>
          <w:lang w:bidi="ru-RU"/>
        </w:rPr>
        <w:t>муниципальной</w:t>
      </w:r>
      <w:r w:rsidRPr="00E83B14">
        <w:rPr>
          <w:rFonts w:ascii="Times New Roman" w:hAnsi="Times New Roman" w:cs="Times New Roman"/>
          <w:sz w:val="24"/>
          <w:szCs w:val="24"/>
          <w:lang w:bidi="ru-RU"/>
        </w:rPr>
        <w:t xml:space="preserve"> услуги;</w:t>
      </w:r>
    </w:p>
    <w:p w:rsidR="00B72A9F" w:rsidRPr="00E83B14" w:rsidRDefault="00B72A9F" w:rsidP="00B72A9F">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lang w:bidi="ru-RU"/>
        </w:rPr>
        <w:t>3) Результат муниципальной услуги, направленный заявителю на личный кабинет на ЕПГУ</w:t>
      </w:r>
      <w:r w:rsidR="00A42360" w:rsidRPr="00E83B14">
        <w:rPr>
          <w:rFonts w:ascii="Times New Roman" w:hAnsi="Times New Roman" w:cs="Times New Roman"/>
          <w:sz w:val="24"/>
          <w:szCs w:val="24"/>
          <w:lang w:bidi="ru-RU"/>
        </w:rPr>
        <w:t>/ПГУ ЛО</w:t>
      </w:r>
      <w:r w:rsidRPr="00E83B14">
        <w:rPr>
          <w:rFonts w:ascii="Times New Roman" w:hAnsi="Times New Roman" w:cs="Times New Roman"/>
          <w:sz w:val="24"/>
          <w:szCs w:val="24"/>
          <w:lang w:bidi="ru-RU"/>
        </w:rPr>
        <w:t>.</w:t>
      </w:r>
    </w:p>
    <w:p w:rsidR="00B72A9F" w:rsidRPr="00E83B14" w:rsidRDefault="00B72A9F" w:rsidP="00950528">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lang w:bidi="ru-RU"/>
        </w:rPr>
        <w:t>3.1.2.7. Внесение результата муниципальной услуги в реестр решений</w:t>
      </w:r>
      <w:r w:rsidR="00A42360" w:rsidRPr="00E83B14">
        <w:rPr>
          <w:rFonts w:ascii="Times New Roman" w:hAnsi="Times New Roman" w:cs="Times New Roman"/>
          <w:sz w:val="24"/>
          <w:szCs w:val="24"/>
          <w:lang w:bidi="ru-RU"/>
        </w:rPr>
        <w:t xml:space="preserve"> (при технической реализации)</w:t>
      </w:r>
      <w:r w:rsidRPr="00E83B14">
        <w:rPr>
          <w:rFonts w:ascii="Times New Roman" w:hAnsi="Times New Roman" w:cs="Times New Roman"/>
          <w:sz w:val="24"/>
          <w:szCs w:val="24"/>
          <w:lang w:bidi="ru-RU"/>
        </w:rPr>
        <w:t>.</w:t>
      </w:r>
    </w:p>
    <w:p w:rsidR="00B72A9F" w:rsidRPr="00E83B14" w:rsidRDefault="00B72A9F" w:rsidP="00950528">
      <w:pPr>
        <w:pStyle w:val="ConsPlusNormal"/>
        <w:ind w:firstLine="709"/>
        <w:jc w:val="both"/>
        <w:rPr>
          <w:rFonts w:ascii="Times New Roman" w:hAnsi="Times New Roman" w:cs="Times New Roman"/>
          <w:sz w:val="24"/>
          <w:szCs w:val="24"/>
        </w:rPr>
      </w:pP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3.2. Особенности выполнения административных процедур в электронной форме.</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3.2.1. Предоставление муниципальной услуги на ЕПГУ и ПГУ ЛО осуществляется </w:t>
      </w:r>
      <w:r w:rsidRPr="00E83B14">
        <w:rPr>
          <w:rFonts w:ascii="Times New Roman" w:hAnsi="Times New Roman" w:cs="Times New Roman"/>
          <w:sz w:val="24"/>
          <w:szCs w:val="24"/>
        </w:rPr>
        <w:lastRenderedPageBreak/>
        <w:t>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без личной явки на прием в Администрацию.</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пройти идентификацию и аутентификацию в ЕСИА;</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E83B14">
        <w:rPr>
          <w:rFonts w:ascii="Times New Roman" w:hAnsi="Times New Roman" w:cs="Times New Roman"/>
          <w:sz w:val="24"/>
          <w:szCs w:val="24"/>
        </w:rPr>
        <w:t>Межвед</w:t>
      </w:r>
      <w:proofErr w:type="spellEnd"/>
      <w:r w:rsidRPr="00E83B14">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3.2.6. При предоставлении муниципальной услуги через ПГУ ЛО либо через ЕПГУ, </w:t>
      </w:r>
      <w:r w:rsidR="00E0609F" w:rsidRPr="00A70E3B">
        <w:rPr>
          <w:rFonts w:ascii="Times New Roman" w:eastAsia="Calibri" w:hAnsi="Times New Roman" w:cs="Times New Roman"/>
          <w:sz w:val="23"/>
          <w:szCs w:val="23"/>
        </w:rPr>
        <w:t>главн</w:t>
      </w:r>
      <w:r w:rsidR="00E0609F">
        <w:rPr>
          <w:rFonts w:ascii="Times New Roman" w:eastAsia="Calibri" w:hAnsi="Times New Roman" w:cs="Times New Roman"/>
          <w:sz w:val="23"/>
          <w:szCs w:val="23"/>
        </w:rPr>
        <w:t>ый специалист</w:t>
      </w:r>
      <w:r w:rsidR="00E0609F"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E0609F" w:rsidRPr="00E83B14">
        <w:rPr>
          <w:rFonts w:ascii="Times New Roman" w:hAnsi="Times New Roman" w:cs="Times New Roman"/>
          <w:sz w:val="24"/>
          <w:szCs w:val="24"/>
        </w:rPr>
        <w:t xml:space="preserve"> </w:t>
      </w:r>
      <w:r w:rsidR="00E0609F">
        <w:rPr>
          <w:rFonts w:ascii="Times New Roman" w:hAnsi="Times New Roman" w:cs="Times New Roman"/>
          <w:sz w:val="24"/>
          <w:szCs w:val="24"/>
        </w:rPr>
        <w:t>а</w:t>
      </w:r>
      <w:r w:rsidRPr="00E83B14">
        <w:rPr>
          <w:rFonts w:ascii="Times New Roman" w:hAnsi="Times New Roman" w:cs="Times New Roman"/>
          <w:sz w:val="24"/>
          <w:szCs w:val="24"/>
        </w:rPr>
        <w:t>дминистрации выполняет следующие действия:</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E83B14">
        <w:rPr>
          <w:rFonts w:ascii="Times New Roman" w:hAnsi="Times New Roman" w:cs="Times New Roman"/>
          <w:sz w:val="24"/>
          <w:szCs w:val="24"/>
        </w:rPr>
        <w:t>Межвед</w:t>
      </w:r>
      <w:proofErr w:type="spellEnd"/>
      <w:r w:rsidRPr="00E83B14">
        <w:rPr>
          <w:rFonts w:ascii="Times New Roman" w:hAnsi="Times New Roman" w:cs="Times New Roman"/>
          <w:sz w:val="24"/>
          <w:szCs w:val="24"/>
        </w:rPr>
        <w:t xml:space="preserve"> ЛО» формы о принятом решении и переводит дело в архив АИС «</w:t>
      </w:r>
      <w:proofErr w:type="spellStart"/>
      <w:r w:rsidRPr="00E83B14">
        <w:rPr>
          <w:rFonts w:ascii="Times New Roman" w:hAnsi="Times New Roman" w:cs="Times New Roman"/>
          <w:sz w:val="24"/>
          <w:szCs w:val="24"/>
        </w:rPr>
        <w:t>Межвед</w:t>
      </w:r>
      <w:proofErr w:type="spellEnd"/>
      <w:r w:rsidRPr="00E83B14">
        <w:rPr>
          <w:rFonts w:ascii="Times New Roman" w:hAnsi="Times New Roman" w:cs="Times New Roman"/>
          <w:sz w:val="24"/>
          <w:szCs w:val="24"/>
        </w:rPr>
        <w:t xml:space="preserve"> ЛО»;</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8072E" w:rsidRPr="00E83B14" w:rsidRDefault="0028072E" w:rsidP="0028072E">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Выдача (направление) электронных документов, являющихся результатом </w:t>
      </w:r>
      <w:r w:rsidRPr="00E83B14">
        <w:rPr>
          <w:rFonts w:ascii="Times New Roman" w:hAnsi="Times New Roman" w:cs="Times New Roman"/>
          <w:sz w:val="24"/>
          <w:szCs w:val="24"/>
        </w:rPr>
        <w:lastRenderedPageBreak/>
        <w:t xml:space="preserve">предоставления муниципальной услуги, заявителю осуществляется в день регистрации результата предоставления муниципальной услуги </w:t>
      </w:r>
      <w:r w:rsidR="00E0609F">
        <w:rPr>
          <w:rFonts w:ascii="Times New Roman" w:hAnsi="Times New Roman" w:cs="Times New Roman"/>
          <w:sz w:val="24"/>
          <w:szCs w:val="24"/>
        </w:rPr>
        <w:t>а</w:t>
      </w:r>
      <w:r w:rsidRPr="00E83B14">
        <w:rPr>
          <w:rFonts w:ascii="Times New Roman" w:hAnsi="Times New Roman" w:cs="Times New Roman"/>
          <w:sz w:val="24"/>
          <w:szCs w:val="24"/>
        </w:rPr>
        <w:t>дминистрацией.</w:t>
      </w:r>
    </w:p>
    <w:p w:rsidR="0028072E" w:rsidRPr="00E83B14" w:rsidRDefault="0028072E" w:rsidP="007A7B19">
      <w:pPr>
        <w:pStyle w:val="ConsPlusNormal"/>
        <w:ind w:firstLine="709"/>
        <w:jc w:val="both"/>
        <w:rPr>
          <w:rFonts w:ascii="Times New Roman" w:hAnsi="Times New Roman" w:cs="Times New Roman"/>
          <w:sz w:val="24"/>
          <w:szCs w:val="24"/>
        </w:rPr>
      </w:pP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3.3. Порядок исправления допущенных опечаток и ошибок в выданных </w:t>
      </w:r>
      <w:r w:rsidR="000046CF" w:rsidRPr="00E83B14">
        <w:rPr>
          <w:rFonts w:ascii="Times New Roman" w:hAnsi="Times New Roman" w:cs="Times New Roman"/>
          <w:sz w:val="24"/>
          <w:szCs w:val="24"/>
        </w:rPr>
        <w:br/>
      </w:r>
      <w:r w:rsidRPr="00E83B14">
        <w:rPr>
          <w:rFonts w:ascii="Times New Roman" w:hAnsi="Times New Roman" w:cs="Times New Roman"/>
          <w:sz w:val="24"/>
          <w:szCs w:val="24"/>
        </w:rPr>
        <w:t>в результате предоставления муниципальной услуги документах.</w:t>
      </w:r>
    </w:p>
    <w:p w:rsidR="0028072E" w:rsidRPr="00E83B14" w:rsidRDefault="0028072E" w:rsidP="007A7B19">
      <w:pPr>
        <w:pStyle w:val="ConsPlusNormal"/>
        <w:ind w:firstLine="709"/>
        <w:jc w:val="both"/>
        <w:rPr>
          <w:rFonts w:ascii="Times New Roman" w:hAnsi="Times New Roman" w:cs="Times New Roman"/>
          <w:sz w:val="24"/>
          <w:szCs w:val="24"/>
        </w:rPr>
      </w:pP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и подписанное усиленной квалифицированной электронной подписью заявление о необходимости исправления допущенных</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опечаток и (или) ошибок</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с изложением сути допущенных опечатки и (или) ошибки и приложением копии документа, содержащего опечатки и (или) ошибки.</w:t>
      </w:r>
    </w:p>
    <w:p w:rsidR="007A7B19" w:rsidRPr="00E83B14" w:rsidRDefault="0028072E"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3.3.2. В течение 3 (трех</w:t>
      </w:r>
      <w:r w:rsidR="007A7B19" w:rsidRPr="00E83B14">
        <w:rPr>
          <w:rFonts w:ascii="Times New Roman" w:hAnsi="Times New Roman" w:cs="Times New Roman"/>
          <w:sz w:val="24"/>
          <w:szCs w:val="24"/>
        </w:rPr>
        <w:t xml:space="preserve">) рабочих дней со дня регистрации заявления </w:t>
      </w:r>
      <w:r w:rsidR="000046CF" w:rsidRPr="00E83B14">
        <w:rPr>
          <w:rFonts w:ascii="Times New Roman" w:hAnsi="Times New Roman" w:cs="Times New Roman"/>
          <w:sz w:val="24"/>
          <w:szCs w:val="24"/>
        </w:rPr>
        <w:br/>
      </w:r>
      <w:r w:rsidR="007A7B19" w:rsidRPr="00E83B14">
        <w:rPr>
          <w:rFonts w:ascii="Times New Roman" w:hAnsi="Times New Roman" w:cs="Times New Roman"/>
          <w:sz w:val="24"/>
          <w:szCs w:val="24"/>
        </w:rPr>
        <w:t xml:space="preserve">об исправлении опечаток и ошибок в выданных в результате предоставления муниципальной услуги документах </w:t>
      </w:r>
      <w:r w:rsidR="00E0609F" w:rsidRPr="00A70E3B">
        <w:rPr>
          <w:rFonts w:ascii="Times New Roman" w:eastAsia="Calibri" w:hAnsi="Times New Roman" w:cs="Times New Roman"/>
          <w:sz w:val="23"/>
          <w:szCs w:val="23"/>
        </w:rPr>
        <w:t>главн</w:t>
      </w:r>
      <w:r w:rsidR="00E0609F">
        <w:rPr>
          <w:rFonts w:ascii="Times New Roman" w:eastAsia="Calibri" w:hAnsi="Times New Roman" w:cs="Times New Roman"/>
          <w:sz w:val="23"/>
          <w:szCs w:val="23"/>
        </w:rPr>
        <w:t>ый специалист</w:t>
      </w:r>
      <w:r w:rsidR="00E0609F" w:rsidRPr="00A70E3B">
        <w:rPr>
          <w:rFonts w:ascii="Times New Roman" w:eastAsia="Calibri" w:hAnsi="Times New Roman" w:cs="Times New Roman"/>
          <w:sz w:val="23"/>
          <w:szCs w:val="23"/>
        </w:rPr>
        <w:t xml:space="preserve"> сектора по управлению муниципальным имуществом и жилищным вопросам</w:t>
      </w:r>
      <w:r w:rsidR="00E0609F" w:rsidRPr="00E83B14">
        <w:rPr>
          <w:rFonts w:ascii="Times New Roman" w:hAnsi="Times New Roman" w:cs="Times New Roman"/>
          <w:sz w:val="24"/>
          <w:szCs w:val="24"/>
        </w:rPr>
        <w:t xml:space="preserve"> </w:t>
      </w:r>
      <w:r w:rsidR="00E0609F">
        <w:rPr>
          <w:rFonts w:ascii="Times New Roman" w:hAnsi="Times New Roman" w:cs="Times New Roman"/>
          <w:sz w:val="24"/>
          <w:szCs w:val="24"/>
        </w:rPr>
        <w:t>а</w:t>
      </w:r>
      <w:r w:rsidR="007A7B19" w:rsidRPr="00E83B14">
        <w:rPr>
          <w:rFonts w:ascii="Times New Roman" w:hAnsi="Times New Roman" w:cs="Times New Roman"/>
          <w:sz w:val="24"/>
          <w:szCs w:val="24"/>
        </w:rPr>
        <w:t>дминистрации устанавливает наличие опечатки (о</w:t>
      </w:r>
      <w:r w:rsidR="00AA2B57" w:rsidRPr="00E83B14">
        <w:rPr>
          <w:rFonts w:ascii="Times New Roman" w:hAnsi="Times New Roman" w:cs="Times New Roman"/>
          <w:sz w:val="24"/>
          <w:szCs w:val="24"/>
        </w:rPr>
        <w:t xml:space="preserve"> </w:t>
      </w:r>
      <w:r w:rsidR="007A7B19" w:rsidRPr="00E83B14">
        <w:rPr>
          <w:rFonts w:ascii="Times New Roman" w:hAnsi="Times New Roman" w:cs="Times New Roman"/>
          <w:sz w:val="24"/>
          <w:szCs w:val="24"/>
        </w:rPr>
        <w:t>шибки) и оформляет результат предоставления муниципальной услуги (документ) с исправленными опечатками (ошибками) или направляет заявителю</w:t>
      </w:r>
      <w:r w:rsidR="00E11E9B" w:rsidRPr="00E83B14">
        <w:rPr>
          <w:rFonts w:ascii="Times New Roman" w:hAnsi="Times New Roman" w:cs="Times New Roman"/>
          <w:sz w:val="24"/>
          <w:szCs w:val="24"/>
        </w:rPr>
        <w:t xml:space="preserve"> </w:t>
      </w:r>
      <w:r w:rsidR="007A7B19" w:rsidRPr="00E83B14">
        <w:rPr>
          <w:rFonts w:ascii="Times New Roman" w:hAnsi="Times New Roman" w:cs="Times New Roman"/>
          <w:sz w:val="24"/>
          <w:szCs w:val="24"/>
        </w:rPr>
        <w:t>уведомление с обоснованным отказом</w:t>
      </w:r>
      <w:r w:rsidR="00E11E9B" w:rsidRPr="00E83B14">
        <w:rPr>
          <w:rFonts w:ascii="Times New Roman" w:hAnsi="Times New Roman" w:cs="Times New Roman"/>
          <w:sz w:val="24"/>
          <w:szCs w:val="24"/>
        </w:rPr>
        <w:t xml:space="preserve"> </w:t>
      </w:r>
      <w:r w:rsidR="007A7B19" w:rsidRPr="00E83B14">
        <w:rPr>
          <w:rFonts w:ascii="Times New Roman" w:hAnsi="Times New Roman" w:cs="Times New Roman"/>
          <w:sz w:val="24"/>
          <w:szCs w:val="24"/>
        </w:rPr>
        <w:t>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7A7B19" w:rsidRPr="00E83B14" w:rsidRDefault="007A7B19" w:rsidP="007A7B19">
      <w:pPr>
        <w:pStyle w:val="ConsPlusNormal"/>
        <w:ind w:firstLine="709"/>
        <w:jc w:val="both"/>
        <w:rPr>
          <w:rFonts w:ascii="Times New Roman" w:hAnsi="Times New Roman" w:cs="Times New Roman"/>
          <w:sz w:val="24"/>
          <w:szCs w:val="24"/>
        </w:rPr>
      </w:pPr>
    </w:p>
    <w:p w:rsidR="007A7B19" w:rsidRPr="00E83B14" w:rsidRDefault="007A7B19" w:rsidP="007A7B19">
      <w:pPr>
        <w:pStyle w:val="ConsPlusNormal"/>
        <w:ind w:firstLine="709"/>
        <w:jc w:val="center"/>
        <w:rPr>
          <w:rFonts w:ascii="Times New Roman" w:hAnsi="Times New Roman" w:cs="Times New Roman"/>
          <w:sz w:val="24"/>
          <w:szCs w:val="24"/>
        </w:rPr>
      </w:pPr>
      <w:r w:rsidRPr="00E83B14">
        <w:rPr>
          <w:rFonts w:ascii="Times New Roman" w:hAnsi="Times New Roman" w:cs="Times New Roman"/>
          <w:sz w:val="24"/>
          <w:szCs w:val="24"/>
        </w:rPr>
        <w:t>4. Формы контроля за исполнением административного регламента</w:t>
      </w:r>
    </w:p>
    <w:p w:rsidR="007A7B19" w:rsidRPr="00E83B14" w:rsidRDefault="007A7B19" w:rsidP="007A7B19">
      <w:pPr>
        <w:pStyle w:val="ConsPlusNormal"/>
        <w:ind w:firstLine="709"/>
        <w:jc w:val="both"/>
        <w:rPr>
          <w:rFonts w:ascii="Times New Roman" w:hAnsi="Times New Roman" w:cs="Times New Roman"/>
          <w:sz w:val="24"/>
          <w:szCs w:val="24"/>
        </w:rPr>
      </w:pP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4.1. Порядок осуществления текущего контроля за соблюдением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и исполнением ответственными должностными лицами положений регламента</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и иных нормативных правовых актов, устанавливающих требования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к предоставлению муниципальной услуги, а также принятием решений ответственными лицами.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Текущий контроль осуществляется ответственными работниками </w:t>
      </w:r>
      <w:r w:rsidR="00E0609F">
        <w:rPr>
          <w:rFonts w:ascii="Times New Roman" w:hAnsi="Times New Roman" w:cs="Times New Roman"/>
          <w:sz w:val="24"/>
          <w:szCs w:val="24"/>
        </w:rPr>
        <w:t>а</w:t>
      </w:r>
      <w:r w:rsidRPr="00E83B14">
        <w:rPr>
          <w:rFonts w:ascii="Times New Roman" w:hAnsi="Times New Roman" w:cs="Times New Roman"/>
          <w:sz w:val="24"/>
          <w:szCs w:val="24"/>
        </w:rPr>
        <w:t>дминистрации по каждой процедуре в соответствии с установленными настоящим регламентом содержанием действий и сроками их осуществления,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 xml:space="preserve">а также путем проведения заместителем </w:t>
      </w:r>
      <w:r w:rsidR="00E0609F">
        <w:rPr>
          <w:rFonts w:ascii="Times New Roman" w:hAnsi="Times New Roman" w:cs="Times New Roman"/>
          <w:sz w:val="24"/>
          <w:szCs w:val="24"/>
        </w:rPr>
        <w:t>главы</w:t>
      </w:r>
      <w:r w:rsidRPr="00E83B14">
        <w:rPr>
          <w:rFonts w:ascii="Times New Roman" w:hAnsi="Times New Roman" w:cs="Times New Roman"/>
          <w:sz w:val="24"/>
          <w:szCs w:val="24"/>
        </w:rPr>
        <w:t xml:space="preserve"> </w:t>
      </w:r>
      <w:r w:rsidR="00E0609F">
        <w:rPr>
          <w:rFonts w:ascii="Times New Roman" w:hAnsi="Times New Roman" w:cs="Times New Roman"/>
          <w:sz w:val="24"/>
          <w:szCs w:val="24"/>
        </w:rPr>
        <w:t>а</w:t>
      </w:r>
      <w:r w:rsidRPr="00E83B14">
        <w:rPr>
          <w:rFonts w:ascii="Times New Roman" w:hAnsi="Times New Roman" w:cs="Times New Roman"/>
          <w:sz w:val="24"/>
          <w:szCs w:val="24"/>
        </w:rPr>
        <w:t>дминистрации проверок исполнения положений настоящего регламента, иных нормативных правовых актов.</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Плановые проверки предоставления муниципальной услуги проводятся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 xml:space="preserve">не чаще одного раза в три года в соответствии с планом проведения проверок, утвержденным </w:t>
      </w:r>
      <w:r w:rsidR="00E0609F">
        <w:rPr>
          <w:rFonts w:ascii="Times New Roman" w:hAnsi="Times New Roman" w:cs="Times New Roman"/>
          <w:sz w:val="24"/>
          <w:szCs w:val="24"/>
        </w:rPr>
        <w:t>заместителем главы а</w:t>
      </w:r>
      <w:r w:rsidRPr="00E83B14">
        <w:rPr>
          <w:rFonts w:ascii="Times New Roman" w:hAnsi="Times New Roman" w:cs="Times New Roman"/>
          <w:sz w:val="24"/>
          <w:szCs w:val="24"/>
        </w:rPr>
        <w:t>дминистрации.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При проверке могут рассматриваться все вопросы, связанные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 xml:space="preserve">с предоставлением муниципальной услуги (комплексные проверки),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или отдельный вопрос, связанный с предоставлением муниципальной услуги (тематические проверки).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w:t>
      </w:r>
      <w:r w:rsidRPr="00E83B14">
        <w:rPr>
          <w:rFonts w:ascii="Times New Roman" w:hAnsi="Times New Roman" w:cs="Times New Roman"/>
          <w:sz w:val="24"/>
          <w:szCs w:val="24"/>
        </w:rPr>
        <w:lastRenderedPageBreak/>
        <w:t xml:space="preserve">их поступления в системе электронного документооборота и делопроизводства </w:t>
      </w:r>
      <w:r w:rsidR="007B0503">
        <w:rPr>
          <w:rFonts w:ascii="Times New Roman" w:hAnsi="Times New Roman" w:cs="Times New Roman"/>
          <w:sz w:val="24"/>
          <w:szCs w:val="24"/>
        </w:rPr>
        <w:t>а</w:t>
      </w:r>
      <w:r w:rsidRPr="00E83B14">
        <w:rPr>
          <w:rFonts w:ascii="Times New Roman" w:hAnsi="Times New Roman" w:cs="Times New Roman"/>
          <w:sz w:val="24"/>
          <w:szCs w:val="24"/>
        </w:rPr>
        <w:t>дминистрации.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О проведении проверки издается правовой акт Администрации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 xml:space="preserve">о проведении проверки исполнения административного регламента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по предоставлению муниципальной услуги.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в ходе проверки, или отсутствие таковых, а также выводы, содержащие оценку полноты и качества предоставления муниципальной услуги и предложения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По результатам рассмотрения обращений обратившемуся дается письменный ответ.</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A7B19" w:rsidRPr="00E83B14" w:rsidRDefault="004C72B7" w:rsidP="007A7B1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w:t>
      </w:r>
      <w:r w:rsidR="007A7B19" w:rsidRPr="00E83B14">
        <w:rPr>
          <w:rFonts w:ascii="Times New Roman" w:hAnsi="Times New Roman" w:cs="Times New Roman"/>
          <w:sz w:val="24"/>
          <w:szCs w:val="24"/>
        </w:rPr>
        <w:t xml:space="preserve"> несет ответственность за обеспечение предоставления муниципальной услуги.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Работники </w:t>
      </w:r>
      <w:r w:rsidR="004C72B7">
        <w:rPr>
          <w:rFonts w:ascii="Times New Roman" w:hAnsi="Times New Roman" w:cs="Times New Roman"/>
          <w:sz w:val="24"/>
          <w:szCs w:val="24"/>
        </w:rPr>
        <w:t>а</w:t>
      </w:r>
      <w:r w:rsidRPr="00E83B14">
        <w:rPr>
          <w:rFonts w:ascii="Times New Roman" w:hAnsi="Times New Roman" w:cs="Times New Roman"/>
          <w:sz w:val="24"/>
          <w:szCs w:val="24"/>
        </w:rPr>
        <w:t>дминистрации при предоставлении муниципальной услуги несут ответственность:</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A7B19" w:rsidRPr="00E83B14" w:rsidRDefault="007A7B19" w:rsidP="007A7B19">
      <w:pPr>
        <w:pStyle w:val="ConsPlusNormal"/>
        <w:ind w:firstLine="709"/>
        <w:jc w:val="both"/>
        <w:rPr>
          <w:rFonts w:ascii="Times New Roman" w:hAnsi="Times New Roman" w:cs="Times New Roman"/>
          <w:sz w:val="24"/>
          <w:szCs w:val="24"/>
        </w:rPr>
      </w:pPr>
    </w:p>
    <w:p w:rsidR="007A7B19" w:rsidRPr="00E83B14" w:rsidRDefault="007A7B19" w:rsidP="007A7B19">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E83B14">
        <w:rPr>
          <w:rFonts w:ascii="Times New Roman" w:eastAsia="Calibri" w:hAnsi="Times New Roman" w:cs="Times New Roman"/>
          <w:sz w:val="24"/>
          <w:szCs w:val="24"/>
        </w:rPr>
        <w:t>5. Досудебный (внесудебный) порядок обжалования решений</w:t>
      </w:r>
    </w:p>
    <w:p w:rsidR="007A7B19" w:rsidRPr="00E83B14" w:rsidRDefault="007A7B19" w:rsidP="007A7B19">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E83B14">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7B19" w:rsidRPr="00E83B14" w:rsidRDefault="007A7B19" w:rsidP="007A7B19">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AA2B57" w:rsidRPr="00E83B14">
        <w:rPr>
          <w:rFonts w:ascii="Times New Roman" w:hAnsi="Times New Roman" w:cs="Times New Roman"/>
          <w:sz w:val="24"/>
          <w:szCs w:val="24"/>
        </w:rPr>
        <w:t xml:space="preserve"> в том числе следующие случаи: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многофункциональный центр, решения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и действия (бездействие) которого обжалуются, возложена функция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многофункциональный центр, решения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и действия (бездействие) которого</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обжалуются, возложена функция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возможно в случае, если</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Федерального закона от 27.07.2010</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 210-ФЗ;</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многофункциональный центр, решения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и действия (бездействие) которого</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обжалуются, возложена функция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 xml:space="preserve">по предоставлению соответствующих государственных или </w:t>
      </w:r>
      <w:r w:rsidRPr="00E83B14">
        <w:rPr>
          <w:rFonts w:ascii="Times New Roman" w:hAnsi="Times New Roman" w:cs="Times New Roman"/>
          <w:sz w:val="24"/>
          <w:szCs w:val="24"/>
        </w:rPr>
        <w:lastRenderedPageBreak/>
        <w:t>муниципальных услуг в полном объеме в порядке, определенном частью 1.3 статьи 16 Федерального закона от 27.07.2010 № 210-ФЗ;</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предусмотренных пунктом</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 xml:space="preserve">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 xml:space="preserve">и действия (бездействие) которого обжалуются, возложена функция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по предоставлению соответствующих муниципальных услуг в полном объеме</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 xml:space="preserve">в порядке, определенном частью 1.3 статьи 16 Федерального закона </w:t>
      </w:r>
      <w:r w:rsidR="005C6A05" w:rsidRPr="00E83B14">
        <w:rPr>
          <w:rFonts w:ascii="Times New Roman" w:hAnsi="Times New Roman" w:cs="Times New Roman"/>
          <w:sz w:val="24"/>
          <w:szCs w:val="24"/>
        </w:rPr>
        <w:br/>
      </w:r>
      <w:r w:rsidRPr="00E83B14">
        <w:rPr>
          <w:rFonts w:ascii="Times New Roman" w:hAnsi="Times New Roman" w:cs="Times New Roman"/>
          <w:sz w:val="24"/>
          <w:szCs w:val="24"/>
        </w:rPr>
        <w:t>от 27.07.2010 № 210-ФЗ.</w:t>
      </w:r>
    </w:p>
    <w:p w:rsidR="000F21E7" w:rsidRPr="00E83B14" w:rsidRDefault="007A7B19" w:rsidP="000F21E7">
      <w:pPr>
        <w:autoSpaceDE w:val="0"/>
        <w:autoSpaceDN w:val="0"/>
        <w:adjustRightInd w:val="0"/>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5.3. Жалоба подается в письменной форме на бумажном носителе, </w:t>
      </w:r>
      <w:r w:rsidR="001A2257" w:rsidRPr="00E83B14">
        <w:rPr>
          <w:rFonts w:ascii="Times New Roman" w:hAnsi="Times New Roman" w:cs="Times New Roman"/>
          <w:sz w:val="24"/>
          <w:szCs w:val="24"/>
        </w:rPr>
        <w:br/>
      </w:r>
      <w:r w:rsidRPr="00E83B14">
        <w:rPr>
          <w:rFonts w:ascii="Times New Roman" w:hAnsi="Times New Roman" w:cs="Times New Roman"/>
          <w:sz w:val="24"/>
          <w:szCs w:val="24"/>
        </w:rPr>
        <w:t xml:space="preserve">в электронной форме в орган, предоставляющий муниципальную услугу, ГБУ ЛО «МФЦ» </w:t>
      </w:r>
      <w:r w:rsidR="00446E97" w:rsidRPr="00E83B14">
        <w:rPr>
          <w:rFonts w:ascii="Times New Roman" w:hAnsi="Times New Roman" w:cs="Times New Roman"/>
          <w:sz w:val="24"/>
          <w:szCs w:val="24"/>
        </w:rPr>
        <w:t xml:space="preserve">при наличии соглашения о взаимодействии </w:t>
      </w:r>
      <w:r w:rsidRPr="00E83B14">
        <w:rPr>
          <w:rFonts w:ascii="Times New Roman" w:hAnsi="Times New Roman" w:cs="Times New Roman"/>
          <w:sz w:val="24"/>
          <w:szCs w:val="24"/>
        </w:rPr>
        <w:t xml:space="preserve">либо в Комитет экономического развития и инвестиционной деятельности Ленинградской области, являющийся учредителем ГБУ ЛО «МФЦ» (далее </w:t>
      </w:r>
      <w:r w:rsidR="000F21E7" w:rsidRPr="00E83B14">
        <w:rPr>
          <w:rFonts w:ascii="Times New Roman" w:hAnsi="Times New Roman" w:cs="Times New Roman"/>
          <w:sz w:val="24"/>
          <w:szCs w:val="24"/>
        </w:rPr>
        <w:t>–</w:t>
      </w:r>
      <w:r w:rsidRPr="00E83B14">
        <w:rPr>
          <w:rFonts w:ascii="Times New Roman" w:hAnsi="Times New Roman" w:cs="Times New Roman"/>
          <w:sz w:val="24"/>
          <w:szCs w:val="24"/>
        </w:rPr>
        <w:t xml:space="preserve"> учредитель ГБУ ЛО «МФЦ»</w:t>
      </w:r>
      <w:r w:rsidR="00446E97" w:rsidRPr="00E83B14">
        <w:rPr>
          <w:rFonts w:ascii="Times New Roman" w:hAnsi="Times New Roman" w:cs="Times New Roman"/>
          <w:sz w:val="24"/>
          <w:szCs w:val="24"/>
        </w:rPr>
        <w:t xml:space="preserve"> при наличии соглашения о взаимодействии</w:t>
      </w:r>
      <w:r w:rsidRPr="00E83B14">
        <w:rPr>
          <w:rFonts w:ascii="Times New Roman" w:hAnsi="Times New Roman" w:cs="Times New Roman"/>
          <w:sz w:val="24"/>
          <w:szCs w:val="24"/>
        </w:rPr>
        <w:t xml:space="preserve">). </w:t>
      </w:r>
      <w:r w:rsidR="000F21E7" w:rsidRPr="00E83B14">
        <w:rPr>
          <w:rFonts w:ascii="Times New Roman" w:hAnsi="Times New Roman" w:cs="Times New Roman"/>
          <w:sz w:val="24"/>
          <w:szCs w:val="24"/>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w:t>
      </w:r>
      <w:r w:rsidR="00E83B14" w:rsidRPr="00E83B14">
        <w:rPr>
          <w:rFonts w:ascii="Times New Roman" w:hAnsi="Times New Roman" w:cs="Times New Roman"/>
          <w:sz w:val="24"/>
          <w:szCs w:val="24"/>
        </w:rPr>
        <w:t xml:space="preserve"> при наличии соглашения о взаимодействии</w:t>
      </w:r>
      <w:r w:rsidR="000F21E7" w:rsidRPr="00E83B14">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«МФЦ» </w:t>
      </w:r>
      <w:r w:rsidR="00E83B14" w:rsidRPr="00E83B14">
        <w:rPr>
          <w:rFonts w:ascii="Times New Roman" w:hAnsi="Times New Roman" w:cs="Times New Roman"/>
          <w:sz w:val="24"/>
          <w:szCs w:val="24"/>
        </w:rPr>
        <w:t xml:space="preserve">при наличии соглашения о взаимодействии </w:t>
      </w:r>
      <w:r w:rsidR="000F21E7" w:rsidRPr="00E83B14">
        <w:rPr>
          <w:rFonts w:ascii="Times New Roman" w:hAnsi="Times New Roman" w:cs="Times New Roman"/>
          <w:sz w:val="24"/>
          <w:szCs w:val="24"/>
        </w:rPr>
        <w:t>подаются учредителю ГБУ ЛО «МФЦ»</w:t>
      </w:r>
      <w:r w:rsidR="00E83B14" w:rsidRPr="00E83B14">
        <w:rPr>
          <w:rFonts w:ascii="Times New Roman" w:hAnsi="Times New Roman" w:cs="Times New Roman"/>
          <w:sz w:val="24"/>
          <w:szCs w:val="24"/>
        </w:rPr>
        <w:t xml:space="preserve"> при наличии соглашения о взаимодействии</w:t>
      </w:r>
      <w:r w:rsidR="000F21E7" w:rsidRPr="00E83B14">
        <w:rPr>
          <w:rFonts w:ascii="Times New Roman" w:hAnsi="Times New Roman" w:cs="Times New Roman"/>
          <w:sz w:val="24"/>
          <w:szCs w:val="24"/>
        </w:rPr>
        <w:t>.</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E83B14">
          <w:rPr>
            <w:rFonts w:ascii="Times New Roman" w:hAnsi="Times New Roman" w:cs="Times New Roman"/>
            <w:sz w:val="24"/>
            <w:szCs w:val="24"/>
          </w:rPr>
          <w:t>ч. 5 ст. 11.2</w:t>
        </w:r>
      </w:hyperlink>
      <w:r w:rsidRPr="00E83B14">
        <w:rPr>
          <w:rFonts w:ascii="Times New Roman" w:hAnsi="Times New Roman" w:cs="Times New Roman"/>
          <w:sz w:val="24"/>
          <w:szCs w:val="24"/>
        </w:rPr>
        <w:t xml:space="preserve"> Федерального закона от 27.07.2010 № 210-ФЗ.</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В письменной жалобе в обязательном порядке указываются:</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(или)</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работника, решения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и действия (бездействие) которых обжалуются;</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E83B14">
        <w:rPr>
          <w:rFonts w:ascii="Times New Roman" w:hAnsi="Times New Roman" w:cs="Times New Roman"/>
          <w:sz w:val="24"/>
          <w:szCs w:val="24"/>
        </w:rPr>
        <w:lastRenderedPageBreak/>
        <w:t>электронной почты (при наличии) и почтовый адрес, по которым должен быть направлен ответ заявителю;</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E31A86" w:rsidRPr="00E83B14">
        <w:rPr>
          <w:rFonts w:ascii="Times New Roman" w:hAnsi="Times New Roman" w:cs="Times New Roman"/>
          <w:sz w:val="24"/>
          <w:szCs w:val="24"/>
        </w:rPr>
        <w:br/>
      </w:r>
      <w:r w:rsidRPr="00E83B14">
        <w:rPr>
          <w:rFonts w:ascii="Times New Roman" w:hAnsi="Times New Roman" w:cs="Times New Roman"/>
          <w:sz w:val="24"/>
          <w:szCs w:val="24"/>
        </w:rPr>
        <w:t>или муниципального служащего, филиала, отдела, удаленного рабочего места ГБУ ЛО «МФЦ», его работника;</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 доводы, на основании которых заявитель не согласен с решением </w:t>
      </w:r>
      <w:r w:rsidR="00E31A86" w:rsidRPr="00E83B14">
        <w:rPr>
          <w:rFonts w:ascii="Times New Roman" w:hAnsi="Times New Roman" w:cs="Times New Roman"/>
          <w:sz w:val="24"/>
          <w:szCs w:val="24"/>
        </w:rPr>
        <w:br/>
      </w:r>
      <w:r w:rsidRPr="00E83B14">
        <w:rPr>
          <w:rFonts w:ascii="Times New Roman" w:hAnsi="Times New Roman" w:cs="Times New Roman"/>
          <w:sz w:val="24"/>
          <w:szCs w:val="24"/>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w:t>
      </w:r>
      <w:r w:rsidR="00E83B14" w:rsidRPr="00E83B14">
        <w:rPr>
          <w:rFonts w:ascii="Times New Roman" w:hAnsi="Times New Roman" w:cs="Times New Roman"/>
          <w:sz w:val="24"/>
          <w:szCs w:val="24"/>
        </w:rPr>
        <w:t xml:space="preserve"> при наличии соглашения о взаимодействии</w:t>
      </w:r>
      <w:r w:rsidRPr="00E83B14">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E83B14">
          <w:rPr>
            <w:rFonts w:ascii="Times New Roman" w:hAnsi="Times New Roman" w:cs="Times New Roman"/>
            <w:sz w:val="24"/>
            <w:szCs w:val="24"/>
          </w:rPr>
          <w:t>ст. 11.1</w:t>
        </w:r>
      </w:hyperlink>
      <w:r w:rsidRPr="00E83B14">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F21E7" w:rsidRPr="00E83B14" w:rsidRDefault="007A7B19" w:rsidP="000F21E7">
      <w:pPr>
        <w:autoSpaceDE w:val="0"/>
        <w:autoSpaceDN w:val="0"/>
        <w:adjustRightInd w:val="0"/>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5.6. </w:t>
      </w:r>
      <w:r w:rsidR="000F21E7" w:rsidRPr="00E83B14">
        <w:rPr>
          <w:rFonts w:ascii="Times New Roman" w:hAnsi="Times New Roman" w:cs="Times New Roman"/>
          <w:sz w:val="24"/>
          <w:szCs w:val="24"/>
        </w:rPr>
        <w:t>Жалоба, поступившая в орган, предоставляющий муниципальную услугу, ГБУ ЛО «МФЦ»</w:t>
      </w:r>
      <w:r w:rsidR="00E83B14" w:rsidRPr="00E83B14">
        <w:rPr>
          <w:rFonts w:ascii="Times New Roman" w:hAnsi="Times New Roman" w:cs="Times New Roman"/>
          <w:sz w:val="24"/>
          <w:szCs w:val="24"/>
        </w:rPr>
        <w:t xml:space="preserve"> при наличии соглашения о взаимодействии</w:t>
      </w:r>
      <w:r w:rsidR="000F21E7" w:rsidRPr="00E83B14">
        <w:rPr>
          <w:rFonts w:ascii="Times New Roman" w:hAnsi="Times New Roman" w:cs="Times New Roman"/>
          <w:sz w:val="24"/>
          <w:szCs w:val="24"/>
        </w:rPr>
        <w:t>,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5.7. По результатам рассмотрения жалобы принимается одно </w:t>
      </w:r>
      <w:r w:rsidR="00E31A86" w:rsidRPr="00E83B14">
        <w:rPr>
          <w:rFonts w:ascii="Times New Roman" w:hAnsi="Times New Roman" w:cs="Times New Roman"/>
          <w:sz w:val="24"/>
          <w:szCs w:val="24"/>
        </w:rPr>
        <w:br/>
      </w:r>
      <w:r w:rsidRPr="00E83B14">
        <w:rPr>
          <w:rFonts w:ascii="Times New Roman" w:hAnsi="Times New Roman" w:cs="Times New Roman"/>
          <w:sz w:val="24"/>
          <w:szCs w:val="24"/>
        </w:rPr>
        <w:t>из следующих решений:</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2) в удовлетворении жалобы отказывается.</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в электронной форме направляется мотивированный ответ о результатах рассмотрения жалобы.</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C65E80" w:rsidRPr="00E83B14">
        <w:rPr>
          <w:rFonts w:ascii="Times New Roman" w:hAnsi="Times New Roman" w:cs="Times New Roman"/>
          <w:sz w:val="24"/>
          <w:szCs w:val="24"/>
        </w:rPr>
        <w:br/>
      </w:r>
      <w:r w:rsidRPr="00E83B14">
        <w:rPr>
          <w:rFonts w:ascii="Times New Roman" w:hAnsi="Times New Roman" w:cs="Times New Roman"/>
          <w:sz w:val="24"/>
          <w:szCs w:val="24"/>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B19" w:rsidRPr="00E83B14" w:rsidRDefault="007A7B19" w:rsidP="007A7B19">
      <w:pPr>
        <w:pStyle w:val="ConsPlusNormal"/>
        <w:ind w:firstLine="709"/>
        <w:jc w:val="both"/>
        <w:rPr>
          <w:rFonts w:ascii="Times New Roman" w:hAnsi="Times New Roman" w:cs="Times New Roman"/>
          <w:sz w:val="24"/>
          <w:szCs w:val="24"/>
        </w:rPr>
      </w:pPr>
      <w:r w:rsidRPr="00E83B14">
        <w:rPr>
          <w:rFonts w:ascii="Times New Roman" w:hAnsi="Times New Roman" w:cs="Times New Roman"/>
          <w:sz w:val="24"/>
          <w:szCs w:val="24"/>
        </w:rPr>
        <w:t xml:space="preserve">В случае установления в ходе или по результатам рассмотрения жалобы признаков </w:t>
      </w:r>
      <w:r w:rsidRPr="00E83B14">
        <w:rPr>
          <w:rFonts w:ascii="Times New Roman" w:hAnsi="Times New Roman" w:cs="Times New Roman"/>
          <w:sz w:val="24"/>
          <w:szCs w:val="24"/>
        </w:rPr>
        <w:lastRenderedPageBreak/>
        <w:t>состава административного правонарушения или преступления должностное лицо</w:t>
      </w:r>
      <w:r w:rsidR="00C828FD">
        <w:rPr>
          <w:rFonts w:ascii="Times New Roman" w:hAnsi="Times New Roman" w:cs="Times New Roman"/>
          <w:sz w:val="24"/>
          <w:szCs w:val="24"/>
        </w:rPr>
        <w:t xml:space="preserve">- начальник отдела правового регулирования или другой </w:t>
      </w:r>
      <w:r w:rsidRPr="00E83B14">
        <w:rPr>
          <w:rFonts w:ascii="Times New Roman" w:hAnsi="Times New Roman" w:cs="Times New Roman"/>
          <w:sz w:val="24"/>
          <w:szCs w:val="24"/>
        </w:rPr>
        <w:t>работник, наделенные полномочиями по рассмотрению жалоб, незамедлительно направляют имеющиеся материалы в органы прокуратуры.</w:t>
      </w:r>
    </w:p>
    <w:p w:rsidR="007A7B19" w:rsidRPr="00E83B14"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7A7B19" w:rsidRPr="00E83B14"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E83B14">
        <w:rPr>
          <w:rFonts w:ascii="Times New Roman" w:hAnsi="Times New Roman" w:cs="Times New Roman"/>
          <w:sz w:val="24"/>
          <w:szCs w:val="24"/>
        </w:rPr>
        <w:tab/>
        <w:t xml:space="preserve">6. Особенности выполнения административных процедур </w:t>
      </w:r>
      <w:r w:rsidR="001A2257" w:rsidRPr="00E83B14">
        <w:rPr>
          <w:rFonts w:ascii="Times New Roman" w:hAnsi="Times New Roman" w:cs="Times New Roman"/>
          <w:sz w:val="24"/>
          <w:szCs w:val="24"/>
        </w:rPr>
        <w:br/>
      </w:r>
      <w:r w:rsidRPr="00E83B14">
        <w:rPr>
          <w:rFonts w:ascii="Times New Roman" w:hAnsi="Times New Roman" w:cs="Times New Roman"/>
          <w:sz w:val="24"/>
          <w:szCs w:val="24"/>
        </w:rPr>
        <w:t>в многофункциональных центрах</w:t>
      </w:r>
      <w:r w:rsidR="00E83B14" w:rsidRPr="00E83B14">
        <w:rPr>
          <w:rFonts w:ascii="Times New Roman" w:hAnsi="Times New Roman" w:cs="Times New Roman"/>
          <w:sz w:val="24"/>
          <w:szCs w:val="24"/>
        </w:rPr>
        <w:t xml:space="preserve"> при наличии соглашения о взаимодействии</w:t>
      </w:r>
    </w:p>
    <w:p w:rsidR="007A7B19" w:rsidRPr="00E83B14" w:rsidRDefault="007A7B19" w:rsidP="007A7B19">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E83B14" w:rsidRPr="00E83B14" w:rsidRDefault="007A7B19" w:rsidP="00E83B14">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E83B14">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w:t>
      </w:r>
      <w:r w:rsidR="00C65E80" w:rsidRPr="00E83B14">
        <w:rPr>
          <w:rFonts w:ascii="Times New Roman" w:hAnsi="Times New Roman" w:cs="Times New Roman"/>
          <w:sz w:val="24"/>
          <w:szCs w:val="24"/>
        </w:rPr>
        <w:br/>
      </w:r>
      <w:r w:rsidRPr="00E83B14">
        <w:rPr>
          <w:rFonts w:ascii="Times New Roman" w:hAnsi="Times New Roman" w:cs="Times New Roman"/>
          <w:sz w:val="24"/>
          <w:szCs w:val="24"/>
        </w:rPr>
        <w:t xml:space="preserve">в силу соглашения о взаимодействии между ГБУ ЛО «МФЦ» </w:t>
      </w:r>
      <w:r w:rsidR="00C65E80" w:rsidRPr="00E83B14">
        <w:rPr>
          <w:rFonts w:ascii="Times New Roman" w:hAnsi="Times New Roman" w:cs="Times New Roman"/>
          <w:sz w:val="24"/>
          <w:szCs w:val="24"/>
        </w:rPr>
        <w:br/>
      </w:r>
      <w:r w:rsidRPr="00E83B14">
        <w:rPr>
          <w:rFonts w:ascii="Times New Roman" w:hAnsi="Times New Roman" w:cs="Times New Roman"/>
          <w:sz w:val="24"/>
          <w:szCs w:val="24"/>
        </w:rP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sidR="00E83B14" w:rsidRPr="00E83B14">
        <w:rPr>
          <w:rFonts w:ascii="Times New Roman" w:eastAsia="Times New Roman" w:hAnsi="Times New Roman" w:cs="Times New Roman"/>
          <w:sz w:val="24"/>
          <w:szCs w:val="24"/>
        </w:rPr>
        <w:t xml:space="preserve"> </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 xml:space="preserve">6.2. В случае подачи документов в Администрацию посредством МФЦ специалист МФЦ, осуществляющий прием документов, представленных </w:t>
      </w:r>
      <w:r w:rsidR="00C65E80" w:rsidRPr="00E83B14">
        <w:rPr>
          <w:rFonts w:ascii="Times New Roman" w:hAnsi="Times New Roman" w:cs="Times New Roman"/>
          <w:sz w:val="24"/>
          <w:szCs w:val="24"/>
        </w:rPr>
        <w:br/>
      </w:r>
      <w:r w:rsidRPr="00E83B14">
        <w:rPr>
          <w:rFonts w:ascii="Times New Roman" w:hAnsi="Times New Roman" w:cs="Times New Roman"/>
          <w:sz w:val="24"/>
          <w:szCs w:val="24"/>
        </w:rPr>
        <w:t>для получения муниципальной услуги, выполняет следующие действия:</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 xml:space="preserve">удостоверяет личность и полномочия представителя юридического лица </w:t>
      </w:r>
      <w:r w:rsidR="00C65E80" w:rsidRPr="00E83B14">
        <w:rPr>
          <w:rFonts w:ascii="Times New Roman" w:hAnsi="Times New Roman" w:cs="Times New Roman"/>
          <w:sz w:val="24"/>
          <w:szCs w:val="24"/>
        </w:rPr>
        <w:br/>
      </w:r>
      <w:r w:rsidRPr="00E83B14">
        <w:rPr>
          <w:rFonts w:ascii="Times New Roman" w:hAnsi="Times New Roman" w:cs="Times New Roman"/>
          <w:sz w:val="24"/>
          <w:szCs w:val="24"/>
        </w:rPr>
        <w:t>или индивидуального предпринимателя - в случае обращения юридического лица или индивидуального предпринимателя;</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б) определяет предмет обращения;</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в) проводит проверку правильности заполнения обращения;</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г) проводит проверку укомплектованности пакета документов;</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 xml:space="preserve">е) заверяет каждый документ дела своей электронной подписью (далее </w:t>
      </w:r>
      <w:r w:rsidR="00C65E80" w:rsidRPr="00E83B14">
        <w:rPr>
          <w:rFonts w:ascii="Times New Roman" w:hAnsi="Times New Roman" w:cs="Times New Roman"/>
          <w:sz w:val="24"/>
          <w:szCs w:val="24"/>
        </w:rPr>
        <w:t>–</w:t>
      </w:r>
      <w:r w:rsidRPr="00E83B14">
        <w:rPr>
          <w:rFonts w:ascii="Times New Roman" w:hAnsi="Times New Roman" w:cs="Times New Roman"/>
          <w:sz w:val="24"/>
          <w:szCs w:val="24"/>
        </w:rPr>
        <w:t xml:space="preserve"> ЭП);</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ж) направляет копии документов и реестр документов в комитет:</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 в электронном виде (в составе пакетов электронных дел) в день обращения заявителя в МФЦ;</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6.</w:t>
      </w:r>
      <w:r w:rsidR="00AD6CC6" w:rsidRPr="00E83B14">
        <w:rPr>
          <w:rFonts w:ascii="Times New Roman" w:hAnsi="Times New Roman" w:cs="Times New Roman"/>
          <w:sz w:val="24"/>
          <w:szCs w:val="24"/>
        </w:rPr>
        <w:t>3</w:t>
      </w:r>
      <w:r w:rsidRPr="00E83B14">
        <w:rPr>
          <w:rFonts w:ascii="Times New Roman" w:hAnsi="Times New Roman" w:cs="Times New Roman"/>
          <w:sz w:val="24"/>
          <w:szCs w:val="24"/>
        </w:rPr>
        <w:t>. При установлении работником МФЦ следующ</w:t>
      </w:r>
      <w:r w:rsidR="00212A60" w:rsidRPr="00E83B14">
        <w:rPr>
          <w:rFonts w:ascii="Times New Roman" w:hAnsi="Times New Roman" w:cs="Times New Roman"/>
          <w:sz w:val="24"/>
          <w:szCs w:val="24"/>
        </w:rPr>
        <w:t>его</w:t>
      </w:r>
      <w:r w:rsidRPr="00E83B14">
        <w:rPr>
          <w:rFonts w:ascii="Times New Roman" w:hAnsi="Times New Roman" w:cs="Times New Roman"/>
          <w:sz w:val="24"/>
          <w:szCs w:val="24"/>
        </w:rPr>
        <w:t xml:space="preserve"> факт</w:t>
      </w:r>
      <w:r w:rsidR="00212A60" w:rsidRPr="00E83B14">
        <w:rPr>
          <w:rFonts w:ascii="Times New Roman" w:hAnsi="Times New Roman" w:cs="Times New Roman"/>
          <w:sz w:val="24"/>
          <w:szCs w:val="24"/>
        </w:rPr>
        <w:t>а</w:t>
      </w:r>
      <w:r w:rsidRPr="00E83B14">
        <w:rPr>
          <w:rFonts w:ascii="Times New Roman" w:hAnsi="Times New Roman" w:cs="Times New Roman"/>
          <w:sz w:val="24"/>
          <w:szCs w:val="24"/>
        </w:rPr>
        <w:t xml:space="preserve">: </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представление заявителем неполного комплекта документов, указанных</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 xml:space="preserve">в </w:t>
      </w:r>
      <w:hyperlink r:id="rId14" w:history="1">
        <w:r w:rsidRPr="00E83B14">
          <w:rPr>
            <w:rFonts w:ascii="Times New Roman" w:hAnsi="Times New Roman" w:cs="Times New Roman"/>
            <w:sz w:val="24"/>
            <w:szCs w:val="24"/>
          </w:rPr>
          <w:t>пункте 2.6</w:t>
        </w:r>
      </w:hyperlink>
      <w:r w:rsidRPr="00E83B14">
        <w:rPr>
          <w:rFonts w:ascii="Times New Roman" w:hAnsi="Times New Roman" w:cs="Times New Roman"/>
          <w:sz w:val="24"/>
          <w:szCs w:val="24"/>
        </w:rPr>
        <w:t xml:space="preserve"> настоящего регламента, и наличие в пункте 2.9 настоящего административного регламента соответствующего основания для отказа</w:t>
      </w:r>
      <w:r w:rsidR="00E11E9B" w:rsidRPr="00E83B14">
        <w:rPr>
          <w:rFonts w:ascii="Times New Roman" w:hAnsi="Times New Roman" w:cs="Times New Roman"/>
          <w:sz w:val="24"/>
          <w:szCs w:val="24"/>
        </w:rPr>
        <w:t xml:space="preserve"> </w:t>
      </w:r>
      <w:r w:rsidRPr="00E83B14">
        <w:rPr>
          <w:rFonts w:ascii="Times New Roman" w:hAnsi="Times New Roman" w:cs="Times New Roman"/>
          <w:sz w:val="24"/>
          <w:szCs w:val="24"/>
        </w:rPr>
        <w:t>в приеме документов, специалист МФЦ выполняет в соответствии с настоящим регламентом следующие действия:</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сообщает заявителю, какие необходимые документы им не представлены;</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212A60" w:rsidRPr="00E83B14" w:rsidRDefault="00212A60" w:rsidP="00212A60">
      <w:pPr>
        <w:pStyle w:val="ConsPlusNormal"/>
        <w:ind w:firstLine="540"/>
        <w:jc w:val="both"/>
        <w:rPr>
          <w:rFonts w:ascii="Times New Roman" w:hAnsi="Times New Roman" w:cs="Times New Roman"/>
          <w:sz w:val="24"/>
          <w:szCs w:val="24"/>
        </w:rPr>
      </w:pPr>
      <w:r w:rsidRPr="00E83B14">
        <w:rPr>
          <w:rFonts w:ascii="Times New Roman" w:hAnsi="Times New Roman" w:cs="Times New Roman"/>
          <w:sz w:val="24"/>
          <w:szCs w:val="24"/>
        </w:rPr>
        <w:t xml:space="preserve">выдает </w:t>
      </w:r>
      <w:hyperlink r:id="rId15" w:history="1">
        <w:r w:rsidRPr="00E83B14">
          <w:rPr>
            <w:rFonts w:ascii="Times New Roman" w:hAnsi="Times New Roman" w:cs="Times New Roman"/>
            <w:sz w:val="24"/>
            <w:szCs w:val="24"/>
          </w:rPr>
          <w:t>решение</w:t>
        </w:r>
      </w:hyperlink>
      <w:r w:rsidRPr="00E83B14">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w:t>
      </w:r>
      <w:r w:rsidR="0053222D">
        <w:rPr>
          <w:rFonts w:ascii="Times New Roman" w:hAnsi="Times New Roman" w:cs="Times New Roman"/>
          <w:sz w:val="24"/>
          <w:szCs w:val="24"/>
        </w:rPr>
        <w:t>5</w:t>
      </w:r>
      <w:r w:rsidRPr="00E83B14">
        <w:rPr>
          <w:rFonts w:ascii="Times New Roman" w:hAnsi="Times New Roman" w:cs="Times New Roman"/>
          <w:sz w:val="24"/>
          <w:szCs w:val="24"/>
          <w:lang w:bidi="ru-RU"/>
        </w:rPr>
        <w:t xml:space="preserve"> к </w:t>
      </w:r>
      <w:r w:rsidRPr="00E83B14">
        <w:rPr>
          <w:rFonts w:ascii="Times New Roman" w:hAnsi="Times New Roman" w:cs="Times New Roman"/>
          <w:sz w:val="24"/>
          <w:szCs w:val="24"/>
          <w:lang w:bidi="ru-RU"/>
        </w:rPr>
        <w:lastRenderedPageBreak/>
        <w:t>административному регламенту</w:t>
      </w:r>
      <w:r w:rsidRPr="00E83B14">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rsidR="007A7B19" w:rsidRPr="00E83B14" w:rsidRDefault="007A7B19" w:rsidP="007A7B19">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6.</w:t>
      </w:r>
      <w:r w:rsidR="00AD6CC6" w:rsidRPr="00E83B14">
        <w:rPr>
          <w:rFonts w:ascii="Times New Roman" w:hAnsi="Times New Roman" w:cs="Times New Roman"/>
          <w:sz w:val="24"/>
          <w:szCs w:val="24"/>
        </w:rPr>
        <w:t>4</w:t>
      </w:r>
      <w:r w:rsidRPr="00E83B14">
        <w:rPr>
          <w:rFonts w:ascii="Times New Roman" w:hAnsi="Times New Roman" w:cs="Times New Roman"/>
          <w:sz w:val="24"/>
          <w:szCs w:val="24"/>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7A7B19" w:rsidRPr="00E83B14" w:rsidRDefault="007A7B19" w:rsidP="00A4748E">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 xml:space="preserve">- в электронном виде в течение 1 рабочего дня со дня принятия решения </w:t>
      </w:r>
      <w:r w:rsidR="00C65E80" w:rsidRPr="00E83B14">
        <w:rPr>
          <w:rFonts w:ascii="Times New Roman" w:hAnsi="Times New Roman" w:cs="Times New Roman"/>
          <w:sz w:val="24"/>
          <w:szCs w:val="24"/>
        </w:rPr>
        <w:br/>
      </w:r>
      <w:r w:rsidRPr="00E83B14">
        <w:rPr>
          <w:rFonts w:ascii="Times New Roman" w:hAnsi="Times New Roman" w:cs="Times New Roman"/>
          <w:sz w:val="24"/>
          <w:szCs w:val="24"/>
        </w:rPr>
        <w:t>о предоставлении (отказе в предоставлении) муниципальной услуги заявителю;</w:t>
      </w:r>
    </w:p>
    <w:p w:rsidR="007A7B19" w:rsidRPr="00E83B14" w:rsidRDefault="007A7B19" w:rsidP="00A4748E">
      <w:pPr>
        <w:autoSpaceDE w:val="0"/>
        <w:autoSpaceDN w:val="0"/>
        <w:adjustRightInd w:val="0"/>
        <w:spacing w:after="0" w:line="240" w:lineRule="auto"/>
        <w:ind w:firstLine="539"/>
        <w:jc w:val="both"/>
        <w:rPr>
          <w:rFonts w:ascii="Times New Roman" w:hAnsi="Times New Roman" w:cs="Times New Roman"/>
          <w:sz w:val="24"/>
          <w:szCs w:val="24"/>
        </w:rPr>
      </w:pPr>
      <w:r w:rsidRPr="00E83B14">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E83B14" w:rsidRPr="00E83B14">
        <w:rPr>
          <w:rFonts w:ascii="Times New Roman" w:hAnsi="Times New Roman" w:cs="Times New Roman"/>
          <w:sz w:val="24"/>
          <w:szCs w:val="24"/>
        </w:rPr>
        <w:t>.</w:t>
      </w:r>
    </w:p>
    <w:p w:rsidR="007A7B19" w:rsidRPr="00E83B14" w:rsidRDefault="007A7B19" w:rsidP="007A7B19">
      <w:pPr>
        <w:autoSpaceDE w:val="0"/>
        <w:autoSpaceDN w:val="0"/>
        <w:adjustRightInd w:val="0"/>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 xml:space="preserve">Специалист МФЦ, ответственный за выдачу документов, полученных </w:t>
      </w:r>
      <w:r w:rsidR="00C65E80" w:rsidRPr="00E83B14">
        <w:rPr>
          <w:rFonts w:ascii="Times New Roman" w:hAnsi="Times New Roman" w:cs="Times New Roman"/>
          <w:sz w:val="24"/>
          <w:szCs w:val="24"/>
        </w:rPr>
        <w:br/>
      </w:r>
      <w:r w:rsidRPr="00E83B14">
        <w:rPr>
          <w:rFonts w:ascii="Times New Roman" w:hAnsi="Times New Roman" w:cs="Times New Roman"/>
          <w:sz w:val="24"/>
          <w:szCs w:val="24"/>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sidR="00C65E80" w:rsidRPr="00E83B14">
        <w:rPr>
          <w:rFonts w:ascii="Times New Roman" w:hAnsi="Times New Roman" w:cs="Times New Roman"/>
          <w:sz w:val="24"/>
          <w:szCs w:val="24"/>
        </w:rPr>
        <w:br/>
      </w:r>
      <w:r w:rsidRPr="00E83B14">
        <w:rPr>
          <w:rFonts w:ascii="Times New Roman" w:hAnsi="Times New Roman" w:cs="Times New Roman"/>
          <w:sz w:val="24"/>
          <w:szCs w:val="24"/>
        </w:rPr>
        <w:t>и времени телефонного звонка или посредством смс-информирования), а также о возможности получения документов в МФЦ.</w:t>
      </w:r>
    </w:p>
    <w:p w:rsidR="00212A60" w:rsidRPr="00E83B14" w:rsidRDefault="007A7B19" w:rsidP="007A7B19">
      <w:pPr>
        <w:autoSpaceDE w:val="0"/>
        <w:autoSpaceDN w:val="0"/>
        <w:adjustRightInd w:val="0"/>
        <w:spacing w:after="0" w:line="240" w:lineRule="auto"/>
        <w:ind w:firstLine="540"/>
        <w:jc w:val="both"/>
        <w:outlineLvl w:val="0"/>
        <w:rPr>
          <w:rFonts w:ascii="Times New Roman" w:hAnsi="Times New Roman" w:cs="Times New Roman"/>
          <w:sz w:val="24"/>
          <w:szCs w:val="24"/>
        </w:rPr>
        <w:sectPr w:rsidR="00212A60" w:rsidRPr="00E83B14" w:rsidSect="00662A69">
          <w:headerReference w:type="default" r:id="rId16"/>
          <w:footerReference w:type="default" r:id="rId17"/>
          <w:footerReference w:type="first" r:id="rId18"/>
          <w:pgSz w:w="11906" w:h="16838"/>
          <w:pgMar w:top="1134" w:right="850" w:bottom="1134" w:left="1701" w:header="708" w:footer="708" w:gutter="0"/>
          <w:cols w:space="708"/>
          <w:titlePg/>
          <w:docGrid w:linePitch="360"/>
        </w:sectPr>
      </w:pPr>
      <w:r w:rsidRPr="00E83B14">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2388A" w:rsidRPr="00E83B14" w:rsidRDefault="0022388A" w:rsidP="0022388A">
      <w:pPr>
        <w:spacing w:after="0"/>
        <w:jc w:val="right"/>
        <w:rPr>
          <w:rFonts w:ascii="Times New Roman" w:hAnsi="Times New Roman" w:cs="Times New Roman"/>
          <w:sz w:val="24"/>
          <w:szCs w:val="24"/>
        </w:rPr>
      </w:pPr>
      <w:bookmarkStart w:id="8" w:name="_GoBack"/>
      <w:r w:rsidRPr="00E83B14">
        <w:rPr>
          <w:rFonts w:ascii="Times New Roman" w:hAnsi="Times New Roman" w:cs="Times New Roman"/>
          <w:sz w:val="24"/>
          <w:szCs w:val="24"/>
        </w:rPr>
        <w:lastRenderedPageBreak/>
        <w:t>Прилож</w:t>
      </w:r>
      <w:bookmarkEnd w:id="8"/>
      <w:r w:rsidRPr="00E83B14">
        <w:rPr>
          <w:rFonts w:ascii="Times New Roman" w:hAnsi="Times New Roman" w:cs="Times New Roman"/>
          <w:sz w:val="24"/>
          <w:szCs w:val="24"/>
        </w:rPr>
        <w:t>ение № 1</w:t>
      </w:r>
    </w:p>
    <w:p w:rsidR="0022388A" w:rsidRPr="00E83B14" w:rsidRDefault="0022388A" w:rsidP="0022388A">
      <w:pPr>
        <w:spacing w:after="0"/>
        <w:jc w:val="right"/>
        <w:rPr>
          <w:rFonts w:ascii="Times New Roman" w:hAnsi="Times New Roman" w:cs="Times New Roman"/>
          <w:sz w:val="24"/>
          <w:szCs w:val="24"/>
        </w:rPr>
      </w:pPr>
      <w:r w:rsidRPr="00E83B14">
        <w:rPr>
          <w:rFonts w:ascii="Times New Roman" w:hAnsi="Times New Roman" w:cs="Times New Roman"/>
          <w:sz w:val="24"/>
          <w:szCs w:val="24"/>
        </w:rPr>
        <w:t>к Административному регламенту</w:t>
      </w:r>
    </w:p>
    <w:p w:rsidR="0022388A" w:rsidRPr="00E83B14" w:rsidRDefault="0022388A" w:rsidP="0022388A">
      <w:pPr>
        <w:spacing w:after="0"/>
        <w:jc w:val="right"/>
        <w:rPr>
          <w:rFonts w:ascii="Times New Roman" w:hAnsi="Times New Roman" w:cs="Times New Roman"/>
          <w:sz w:val="24"/>
          <w:szCs w:val="24"/>
        </w:rPr>
      </w:pPr>
      <w:r w:rsidRPr="00E83B14">
        <w:rPr>
          <w:rFonts w:ascii="Times New Roman" w:hAnsi="Times New Roman" w:cs="Times New Roman"/>
          <w:sz w:val="24"/>
          <w:szCs w:val="24"/>
        </w:rPr>
        <w:t>по предоставлению</w:t>
      </w:r>
    </w:p>
    <w:p w:rsidR="0022388A" w:rsidRPr="00E83B14" w:rsidRDefault="0022388A" w:rsidP="0022388A">
      <w:pPr>
        <w:spacing w:after="0"/>
        <w:jc w:val="right"/>
        <w:rPr>
          <w:rFonts w:ascii="Times New Roman" w:hAnsi="Times New Roman" w:cs="Times New Roman"/>
          <w:sz w:val="24"/>
          <w:szCs w:val="24"/>
        </w:rPr>
      </w:pPr>
      <w:r w:rsidRPr="00E83B14">
        <w:rPr>
          <w:rFonts w:ascii="Times New Roman" w:hAnsi="Times New Roman" w:cs="Times New Roman"/>
          <w:sz w:val="24"/>
          <w:szCs w:val="24"/>
        </w:rPr>
        <w:t>муниципальной услуги</w:t>
      </w:r>
    </w:p>
    <w:p w:rsidR="00660C46" w:rsidRPr="00E83B14" w:rsidRDefault="00660C46" w:rsidP="0022388A">
      <w:pPr>
        <w:spacing w:after="0"/>
        <w:jc w:val="right"/>
        <w:rPr>
          <w:rFonts w:ascii="Times New Roman" w:hAnsi="Times New Roman" w:cs="Times New Roman"/>
          <w:spacing w:val="3"/>
          <w:sz w:val="24"/>
          <w:szCs w:val="24"/>
        </w:rPr>
      </w:pPr>
      <w:r w:rsidRPr="00E83B14">
        <w:rPr>
          <w:rFonts w:ascii="Times New Roman" w:hAnsi="Times New Roman" w:cs="Times New Roman"/>
          <w:spacing w:val="3"/>
          <w:sz w:val="24"/>
          <w:szCs w:val="24"/>
        </w:rPr>
        <w:t xml:space="preserve">Предоставление земельных участков, </w:t>
      </w:r>
    </w:p>
    <w:p w:rsidR="0022388A" w:rsidRPr="00E83B14" w:rsidRDefault="00660C46" w:rsidP="0022388A">
      <w:pPr>
        <w:spacing w:after="0"/>
        <w:jc w:val="right"/>
        <w:rPr>
          <w:rFonts w:ascii="Times New Roman" w:hAnsi="Times New Roman" w:cs="Times New Roman"/>
          <w:spacing w:val="3"/>
          <w:sz w:val="24"/>
          <w:szCs w:val="24"/>
        </w:rPr>
      </w:pPr>
      <w:r w:rsidRPr="00E83B14">
        <w:rPr>
          <w:rFonts w:ascii="Times New Roman" w:hAnsi="Times New Roman" w:cs="Times New Roman"/>
          <w:sz w:val="24"/>
          <w:szCs w:val="24"/>
        </w:rPr>
        <w:t>находящихся в муниципальной собственности</w:t>
      </w:r>
      <w:r w:rsidRPr="00E83B14">
        <w:rPr>
          <w:rFonts w:ascii="Times New Roman" w:hAnsi="Times New Roman" w:cs="Times New Roman"/>
          <w:spacing w:val="3"/>
          <w:sz w:val="24"/>
          <w:szCs w:val="24"/>
        </w:rPr>
        <w:t>, на торгах</w:t>
      </w:r>
    </w:p>
    <w:p w:rsidR="00660C46" w:rsidRPr="00E83B14" w:rsidRDefault="00660C46" w:rsidP="00660C46">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188661, Ленинградская область, Всеволожский район, д. Новое Девяткино, ул.Капральская, д.19  оф.83-84.</w:t>
      </w:r>
    </w:p>
    <w:p w:rsidR="00660C46" w:rsidRPr="00E83B14" w:rsidRDefault="00660C46" w:rsidP="00660C46">
      <w:pPr>
        <w:spacing w:after="0" w:line="240" w:lineRule="auto"/>
        <w:ind w:firstLine="540"/>
        <w:jc w:val="both"/>
        <w:rPr>
          <w:rFonts w:ascii="Times New Roman" w:hAnsi="Times New Roman" w:cs="Times New Roman"/>
          <w:sz w:val="24"/>
          <w:szCs w:val="24"/>
          <w:u w:val="single"/>
        </w:rPr>
      </w:pPr>
      <w:r w:rsidRPr="00E83B14">
        <w:rPr>
          <w:rFonts w:ascii="Times New Roman" w:hAnsi="Times New Roman" w:cs="Times New Roman"/>
          <w:sz w:val="24"/>
          <w:szCs w:val="24"/>
        </w:rPr>
        <w:t xml:space="preserve">Адрес электронной почты: </w:t>
      </w:r>
      <w:proofErr w:type="spellStart"/>
      <w:r w:rsidRPr="00E83B14">
        <w:rPr>
          <w:rFonts w:ascii="Times New Roman" w:hAnsi="Times New Roman" w:cs="Times New Roman"/>
          <w:sz w:val="24"/>
          <w:szCs w:val="24"/>
        </w:rPr>
        <w:t>Е-mail</w:t>
      </w:r>
      <w:proofErr w:type="spellEnd"/>
      <w:r w:rsidRPr="00E83B14">
        <w:rPr>
          <w:rFonts w:ascii="Times New Roman" w:hAnsi="Times New Roman" w:cs="Times New Roman"/>
          <w:sz w:val="24"/>
          <w:szCs w:val="24"/>
        </w:rPr>
        <w:t xml:space="preserve">: </w:t>
      </w:r>
      <w:hyperlink r:id="rId19">
        <w:r w:rsidRPr="00E83B14">
          <w:rPr>
            <w:rFonts w:ascii="Times New Roman" w:hAnsi="Times New Roman" w:cs="Times New Roman"/>
            <w:sz w:val="24"/>
            <w:szCs w:val="24"/>
            <w:u w:val="single"/>
          </w:rPr>
          <w:t>administion@mail.ru</w:t>
        </w:r>
      </w:hyperlink>
      <w:r w:rsidRPr="00E83B14">
        <w:rPr>
          <w:rFonts w:ascii="Times New Roman" w:hAnsi="Times New Roman" w:cs="Times New Roman"/>
          <w:sz w:val="24"/>
          <w:szCs w:val="24"/>
          <w:u w:val="single"/>
        </w:rPr>
        <w:t xml:space="preserve">. </w:t>
      </w:r>
    </w:p>
    <w:p w:rsidR="00660C46" w:rsidRPr="00E83B14" w:rsidRDefault="00660C46" w:rsidP="00660C46">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u w:val="single"/>
        </w:rPr>
        <w:t xml:space="preserve">Адрес в сети Интернет </w:t>
      </w:r>
      <w:hyperlink r:id="rId20">
        <w:r w:rsidRPr="00E83B14">
          <w:rPr>
            <w:rFonts w:ascii="Times New Roman" w:hAnsi="Times New Roman" w:cs="Times New Roman"/>
            <w:sz w:val="24"/>
            <w:szCs w:val="24"/>
            <w:u w:val="single"/>
          </w:rPr>
          <w:t>www</w:t>
        </w:r>
        <w:r w:rsidRPr="00E83B14">
          <w:rPr>
            <w:rFonts w:ascii="Times New Roman" w:hAnsi="Times New Roman" w:cs="Times New Roman"/>
            <w:vanish/>
            <w:sz w:val="24"/>
            <w:szCs w:val="24"/>
            <w:u w:val="single"/>
          </w:rPr>
          <w:t>HYPERLINK "http://www.novoedevyatkino.ru/"</w:t>
        </w:r>
        <w:r w:rsidRPr="00E83B14">
          <w:rPr>
            <w:rFonts w:ascii="Times New Roman" w:hAnsi="Times New Roman" w:cs="Times New Roman"/>
            <w:sz w:val="24"/>
            <w:szCs w:val="24"/>
            <w:u w:val="single"/>
          </w:rPr>
          <w:t>.</w:t>
        </w:r>
        <w:r w:rsidRPr="00E83B14">
          <w:rPr>
            <w:rFonts w:ascii="Times New Roman" w:hAnsi="Times New Roman" w:cs="Times New Roman"/>
            <w:vanish/>
            <w:sz w:val="24"/>
            <w:szCs w:val="24"/>
            <w:u w:val="single"/>
          </w:rPr>
          <w:t>HYPERLINK "http://www.novoedevyatkino.ru/"</w:t>
        </w:r>
        <w:r w:rsidRPr="00E83B14">
          <w:rPr>
            <w:rFonts w:ascii="Times New Roman" w:hAnsi="Times New Roman" w:cs="Times New Roman"/>
            <w:sz w:val="24"/>
            <w:szCs w:val="24"/>
            <w:u w:val="single"/>
          </w:rPr>
          <w:t>novoedevyatkino</w:t>
        </w:r>
        <w:r w:rsidRPr="00E83B14">
          <w:rPr>
            <w:rFonts w:ascii="Times New Roman" w:hAnsi="Times New Roman" w:cs="Times New Roman"/>
            <w:vanish/>
            <w:sz w:val="24"/>
            <w:szCs w:val="24"/>
            <w:u w:val="single"/>
          </w:rPr>
          <w:t>HYPERLINK "http://www.novoedevyatkino.ru/"</w:t>
        </w:r>
        <w:r w:rsidRPr="00E83B14">
          <w:rPr>
            <w:rFonts w:ascii="Times New Roman" w:hAnsi="Times New Roman" w:cs="Times New Roman"/>
            <w:sz w:val="24"/>
            <w:szCs w:val="24"/>
            <w:u w:val="single"/>
          </w:rPr>
          <w:t>.</w:t>
        </w:r>
        <w:r w:rsidRPr="00E83B14">
          <w:rPr>
            <w:rFonts w:ascii="Times New Roman" w:hAnsi="Times New Roman" w:cs="Times New Roman"/>
            <w:vanish/>
            <w:sz w:val="24"/>
            <w:szCs w:val="24"/>
            <w:u w:val="single"/>
          </w:rPr>
          <w:t>HYPERLINK "http://www.novoedevyatkino.ru/"</w:t>
        </w:r>
        <w:r w:rsidRPr="00E83B14">
          <w:rPr>
            <w:rFonts w:ascii="Times New Roman" w:hAnsi="Times New Roman" w:cs="Times New Roman"/>
            <w:sz w:val="24"/>
            <w:szCs w:val="24"/>
            <w:u w:val="single"/>
          </w:rPr>
          <w:t>ru</w:t>
        </w:r>
      </w:hyperlink>
    </w:p>
    <w:p w:rsidR="00660C46" w:rsidRPr="00E83B14" w:rsidRDefault="00660C46" w:rsidP="00660C46">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tblPr>
      <w:tblGrid>
        <w:gridCol w:w="4649"/>
        <w:gridCol w:w="4876"/>
      </w:tblGrid>
      <w:tr w:rsidR="00660C46" w:rsidRPr="00E83B14" w:rsidTr="00660C46">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Дни недели, время работы администрации МО</w:t>
            </w:r>
          </w:p>
        </w:tc>
      </w:tr>
      <w:tr w:rsidR="00660C46" w:rsidRPr="00E83B14" w:rsidTr="00660C46">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Время</w:t>
            </w:r>
          </w:p>
        </w:tc>
      </w:tr>
      <w:tr w:rsidR="00660C46" w:rsidRPr="00E83B14" w:rsidTr="00660C46">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660C46" w:rsidRPr="00E83B14" w:rsidTr="00660C46">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660C46" w:rsidRPr="00E83B14" w:rsidTr="00660C46">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both"/>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660C46" w:rsidRPr="00E83B14" w:rsidTr="00660C46">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both"/>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660C46" w:rsidRPr="00E83B14" w:rsidTr="00660C46">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перерыв с 13.00 до 14.00</w:t>
            </w:r>
          </w:p>
        </w:tc>
      </w:tr>
    </w:tbl>
    <w:p w:rsidR="00660C46" w:rsidRPr="00E83B14" w:rsidRDefault="00660C46" w:rsidP="00660C46">
      <w:pPr>
        <w:spacing w:after="0" w:line="240" w:lineRule="auto"/>
        <w:jc w:val="both"/>
        <w:rPr>
          <w:rFonts w:ascii="Times New Roman" w:hAnsi="Times New Roman" w:cs="Times New Roman"/>
          <w:sz w:val="24"/>
          <w:szCs w:val="24"/>
        </w:rPr>
      </w:pPr>
    </w:p>
    <w:p w:rsidR="00660C46" w:rsidRPr="00E83B14" w:rsidRDefault="00660C46" w:rsidP="00660C46">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Часы приема корреспонденции:</w:t>
      </w:r>
    </w:p>
    <w:p w:rsidR="00660C46" w:rsidRPr="00E83B14" w:rsidRDefault="00660C46" w:rsidP="00660C46">
      <w:pPr>
        <w:spacing w:after="0" w:line="240" w:lineRule="auto"/>
        <w:jc w:val="both"/>
        <w:rPr>
          <w:rFonts w:ascii="Times New Roman" w:hAnsi="Times New Roman" w:cs="Times New Roman"/>
          <w:sz w:val="24"/>
          <w:szCs w:val="24"/>
        </w:rPr>
      </w:pPr>
    </w:p>
    <w:tbl>
      <w:tblPr>
        <w:tblW w:w="0" w:type="auto"/>
        <w:jc w:val="center"/>
        <w:tblCellMar>
          <w:left w:w="10" w:type="dxa"/>
          <w:right w:w="10" w:type="dxa"/>
        </w:tblCellMar>
        <w:tblLook w:val="0000"/>
      </w:tblPr>
      <w:tblGrid>
        <w:gridCol w:w="4649"/>
        <w:gridCol w:w="4932"/>
      </w:tblGrid>
      <w:tr w:rsidR="00660C46" w:rsidRPr="00E83B14" w:rsidTr="00660C46">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Дни недели, время работы канцелярии администрации МО</w:t>
            </w:r>
          </w:p>
        </w:tc>
      </w:tr>
      <w:tr w:rsidR="00660C46" w:rsidRPr="00E83B14" w:rsidTr="00660C46">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Время</w:t>
            </w:r>
          </w:p>
        </w:tc>
      </w:tr>
      <w:tr w:rsidR="00660C46" w:rsidRPr="00E83B14" w:rsidTr="00660C46">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660C46" w:rsidRPr="00E83B14" w:rsidTr="00660C46">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660C46" w:rsidRPr="00E83B14" w:rsidTr="00660C46">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both"/>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660C46" w:rsidRPr="00E83B14" w:rsidTr="00660C46">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jc w:val="both"/>
              <w:rPr>
                <w:rFonts w:ascii="Times New Roman" w:hAnsi="Times New Roman" w:cs="Times New Roman"/>
                <w:sz w:val="24"/>
                <w:szCs w:val="24"/>
              </w:rPr>
            </w:pPr>
            <w:r w:rsidRPr="00E83B14">
              <w:rPr>
                <w:rFonts w:ascii="Times New Roman" w:hAnsi="Times New Roman" w:cs="Times New Roman"/>
                <w:sz w:val="24"/>
                <w:szCs w:val="24"/>
              </w:rPr>
              <w:t>с 09.00 до 17.00,</w:t>
            </w:r>
          </w:p>
        </w:tc>
      </w:tr>
      <w:tr w:rsidR="00660C46" w:rsidRPr="00E83B14" w:rsidTr="00660C46">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с 09.00 до 17.00,</w:t>
            </w:r>
          </w:p>
          <w:p w:rsidR="00660C46" w:rsidRPr="00E83B14" w:rsidRDefault="00660C46" w:rsidP="00660C46">
            <w:pPr>
              <w:spacing w:after="0" w:line="240" w:lineRule="auto"/>
              <w:rPr>
                <w:rFonts w:ascii="Times New Roman" w:hAnsi="Times New Roman" w:cs="Times New Roman"/>
                <w:sz w:val="24"/>
                <w:szCs w:val="24"/>
              </w:rPr>
            </w:pPr>
            <w:r w:rsidRPr="00E83B14">
              <w:rPr>
                <w:rFonts w:ascii="Times New Roman" w:hAnsi="Times New Roman" w:cs="Times New Roman"/>
                <w:sz w:val="24"/>
                <w:szCs w:val="24"/>
              </w:rPr>
              <w:t>перерыв с 13.00 до 14.00</w:t>
            </w:r>
          </w:p>
        </w:tc>
      </w:tr>
    </w:tbl>
    <w:p w:rsidR="00660C46" w:rsidRPr="00E83B14" w:rsidRDefault="00660C46" w:rsidP="00660C46">
      <w:pPr>
        <w:spacing w:after="0" w:line="240" w:lineRule="auto"/>
        <w:ind w:firstLine="540"/>
        <w:jc w:val="both"/>
        <w:rPr>
          <w:rFonts w:ascii="Times New Roman" w:hAnsi="Times New Roman" w:cs="Times New Roman"/>
          <w:sz w:val="24"/>
          <w:szCs w:val="24"/>
        </w:rPr>
      </w:pPr>
    </w:p>
    <w:p w:rsidR="00660C46" w:rsidRPr="00E83B14" w:rsidRDefault="00660C46" w:rsidP="00660C46">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660C46" w:rsidRPr="00E83B14" w:rsidRDefault="00660C46" w:rsidP="00660C46">
      <w:pPr>
        <w:spacing w:after="0" w:line="240" w:lineRule="auto"/>
        <w:ind w:firstLine="540"/>
        <w:jc w:val="both"/>
        <w:rPr>
          <w:rFonts w:ascii="Times New Roman" w:hAnsi="Times New Roman" w:cs="Times New Roman"/>
          <w:sz w:val="24"/>
          <w:szCs w:val="24"/>
        </w:rPr>
      </w:pPr>
    </w:p>
    <w:p w:rsidR="00660C46" w:rsidRPr="00E83B14" w:rsidRDefault="00660C46" w:rsidP="00660C46">
      <w:pPr>
        <w:spacing w:after="0" w:line="240" w:lineRule="auto"/>
        <w:ind w:firstLine="540"/>
        <w:jc w:val="both"/>
        <w:rPr>
          <w:rFonts w:ascii="Times New Roman" w:hAnsi="Times New Roman" w:cs="Times New Roman"/>
          <w:sz w:val="24"/>
          <w:szCs w:val="24"/>
        </w:rPr>
      </w:pPr>
      <w:r w:rsidRPr="00E83B14">
        <w:rPr>
          <w:rFonts w:ascii="Times New Roman" w:hAnsi="Times New Roman" w:cs="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660C46" w:rsidRPr="00E83B14" w:rsidRDefault="00660C46" w:rsidP="00660C46">
      <w:pPr>
        <w:jc w:val="right"/>
        <w:rPr>
          <w:rFonts w:ascii="Times New Roman" w:hAnsi="Times New Roman" w:cs="Times New Roman"/>
          <w:sz w:val="24"/>
          <w:szCs w:val="24"/>
        </w:rPr>
      </w:pPr>
    </w:p>
    <w:p w:rsidR="00660C46" w:rsidRPr="00E83B14" w:rsidRDefault="00660C46" w:rsidP="00660C46">
      <w:pPr>
        <w:jc w:val="right"/>
        <w:rPr>
          <w:rFonts w:ascii="Times New Roman" w:hAnsi="Times New Roman" w:cs="Times New Roman"/>
          <w:sz w:val="24"/>
          <w:szCs w:val="24"/>
        </w:rPr>
      </w:pPr>
    </w:p>
    <w:p w:rsidR="00660C46" w:rsidRPr="00E83B14" w:rsidRDefault="00660C46" w:rsidP="00660C46">
      <w:pPr>
        <w:jc w:val="right"/>
        <w:rPr>
          <w:rFonts w:ascii="Times New Roman" w:hAnsi="Times New Roman" w:cs="Times New Roman"/>
          <w:sz w:val="24"/>
          <w:szCs w:val="24"/>
        </w:rPr>
        <w:sectPr w:rsidR="00660C46" w:rsidRPr="00E83B14" w:rsidSect="00660C46">
          <w:footerReference w:type="default" r:id="rId21"/>
          <w:footerReference w:type="first" r:id="rId22"/>
          <w:pgSz w:w="11906" w:h="16838"/>
          <w:pgMar w:top="1134" w:right="850" w:bottom="1276" w:left="1134" w:header="708" w:footer="708" w:gutter="0"/>
          <w:cols w:space="708"/>
          <w:titlePg/>
          <w:docGrid w:linePitch="360"/>
        </w:sectPr>
      </w:pP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lastRenderedPageBreak/>
        <w:t xml:space="preserve">Приложение № </w:t>
      </w:r>
      <w:r w:rsidR="0053222D">
        <w:rPr>
          <w:rFonts w:ascii="Times New Roman" w:hAnsi="Times New Roman" w:cs="Times New Roman"/>
          <w:sz w:val="24"/>
          <w:szCs w:val="24"/>
        </w:rPr>
        <w:t>2</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к Административному регламенту</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по предоставлению</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муниципальной услуги</w:t>
      </w:r>
    </w:p>
    <w:p w:rsidR="00660C46" w:rsidRPr="00E83B14" w:rsidRDefault="00660C46" w:rsidP="00660C46">
      <w:pPr>
        <w:spacing w:after="0"/>
        <w:jc w:val="right"/>
        <w:rPr>
          <w:rFonts w:ascii="Times New Roman" w:hAnsi="Times New Roman" w:cs="Times New Roman"/>
          <w:spacing w:val="3"/>
          <w:sz w:val="24"/>
          <w:szCs w:val="24"/>
        </w:rPr>
      </w:pPr>
      <w:r w:rsidRPr="00E83B14">
        <w:rPr>
          <w:rFonts w:ascii="Times New Roman" w:hAnsi="Times New Roman" w:cs="Times New Roman"/>
          <w:spacing w:val="3"/>
          <w:sz w:val="24"/>
          <w:szCs w:val="24"/>
        </w:rPr>
        <w:t xml:space="preserve">Предоставление земельных участков, </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находящихся в муниципальной собственности</w:t>
      </w:r>
      <w:r w:rsidRPr="00E83B14">
        <w:rPr>
          <w:rFonts w:ascii="Times New Roman" w:hAnsi="Times New Roman" w:cs="Times New Roman"/>
          <w:spacing w:val="3"/>
          <w:sz w:val="24"/>
          <w:szCs w:val="24"/>
        </w:rPr>
        <w:t>, на торгах</w:t>
      </w:r>
    </w:p>
    <w:p w:rsidR="006F7B16" w:rsidRPr="00E83B14" w:rsidRDefault="006F7B16" w:rsidP="006F7B16">
      <w:pPr>
        <w:spacing w:after="0"/>
        <w:jc w:val="right"/>
        <w:rPr>
          <w:rFonts w:ascii="Times New Roman" w:hAnsi="Times New Roman" w:cs="Times New Roman"/>
          <w:sz w:val="20"/>
          <w:szCs w:val="20"/>
        </w:rPr>
      </w:pPr>
    </w:p>
    <w:tbl>
      <w:tblPr>
        <w:tblStyle w:val="af5"/>
        <w:tblW w:w="0" w:type="auto"/>
        <w:tblLook w:val="04A0"/>
      </w:tblPr>
      <w:tblGrid>
        <w:gridCol w:w="3167"/>
        <w:gridCol w:w="3166"/>
        <w:gridCol w:w="3238"/>
      </w:tblGrid>
      <w:tr w:rsidR="006F7B16" w:rsidRPr="00E83B14" w:rsidTr="006F7B16">
        <w:tc>
          <w:tcPr>
            <w:tcW w:w="9995" w:type="dxa"/>
            <w:gridSpan w:val="3"/>
            <w:tcBorders>
              <w:top w:val="nil"/>
              <w:left w:val="nil"/>
              <w:bottom w:val="nil"/>
              <w:right w:val="nil"/>
            </w:tcBorders>
          </w:tcPr>
          <w:p w:rsidR="006F7B16" w:rsidRPr="00E83B14" w:rsidRDefault="006F7B16" w:rsidP="006F7B16">
            <w:pPr>
              <w:jc w:val="center"/>
              <w:rPr>
                <w:rFonts w:ascii="Times New Roman" w:hAnsi="Times New Roman" w:cs="Times New Roman"/>
                <w:sz w:val="20"/>
                <w:szCs w:val="20"/>
              </w:rPr>
            </w:pPr>
            <w:r w:rsidRPr="00E83B14">
              <w:rPr>
                <w:rFonts w:ascii="Times New Roman" w:hAnsi="Times New Roman" w:cs="Times New Roman"/>
                <w:b/>
                <w:sz w:val="24"/>
                <w:szCs w:val="24"/>
              </w:rPr>
              <w:t>Форма решения о проведении аукциона</w:t>
            </w:r>
          </w:p>
        </w:tc>
      </w:tr>
      <w:tr w:rsidR="006F7B16" w:rsidRPr="00E83B14" w:rsidTr="006F7B16">
        <w:tc>
          <w:tcPr>
            <w:tcW w:w="9995" w:type="dxa"/>
            <w:gridSpan w:val="3"/>
            <w:tcBorders>
              <w:top w:val="nil"/>
              <w:left w:val="nil"/>
              <w:bottom w:val="nil"/>
              <w:right w:val="nil"/>
            </w:tcBorders>
          </w:tcPr>
          <w:p w:rsidR="006F7B16" w:rsidRPr="00E83B14" w:rsidRDefault="006F7B16" w:rsidP="006F7B16">
            <w:pPr>
              <w:jc w:val="center"/>
              <w:rPr>
                <w:rFonts w:ascii="Times New Roman" w:hAnsi="Times New Roman" w:cs="Times New Roman"/>
                <w:b/>
                <w:sz w:val="24"/>
                <w:szCs w:val="24"/>
              </w:rPr>
            </w:pPr>
          </w:p>
          <w:p w:rsidR="006F7B16" w:rsidRPr="00E83B14" w:rsidRDefault="006F7B16" w:rsidP="006F7B16">
            <w:pPr>
              <w:jc w:val="center"/>
              <w:rPr>
                <w:rFonts w:ascii="Times New Roman" w:hAnsi="Times New Roman" w:cs="Times New Roman"/>
                <w:b/>
                <w:sz w:val="24"/>
                <w:szCs w:val="24"/>
              </w:rPr>
            </w:pPr>
            <w:r w:rsidRPr="00E83B14">
              <w:rPr>
                <w:rFonts w:ascii="Times New Roman" w:hAnsi="Times New Roman" w:cs="Times New Roman"/>
                <w:b/>
                <w:sz w:val="24"/>
                <w:szCs w:val="24"/>
              </w:rPr>
              <w:t xml:space="preserve">Решение о проведении аукциона </w:t>
            </w:r>
          </w:p>
          <w:p w:rsidR="006F7B16" w:rsidRPr="00E83B14" w:rsidRDefault="006F7B16" w:rsidP="006F7B16">
            <w:pPr>
              <w:jc w:val="center"/>
              <w:rPr>
                <w:rFonts w:ascii="Times New Roman" w:hAnsi="Times New Roman" w:cs="Times New Roman"/>
                <w:sz w:val="20"/>
                <w:szCs w:val="20"/>
              </w:rPr>
            </w:pPr>
            <w:r w:rsidRPr="00E83B14">
              <w:rPr>
                <w:rFonts w:ascii="Times New Roman" w:hAnsi="Times New Roman" w:cs="Times New Roman"/>
                <w:b/>
                <w:sz w:val="24"/>
                <w:szCs w:val="24"/>
              </w:rPr>
              <w:t>от ____________ №____________</w:t>
            </w:r>
          </w:p>
        </w:tc>
      </w:tr>
      <w:tr w:rsidR="006F7B16" w:rsidRPr="00E83B14" w:rsidTr="006F7B16">
        <w:tc>
          <w:tcPr>
            <w:tcW w:w="9995" w:type="dxa"/>
            <w:gridSpan w:val="3"/>
            <w:tcBorders>
              <w:top w:val="nil"/>
              <w:left w:val="nil"/>
              <w:bottom w:val="nil"/>
              <w:right w:val="nil"/>
            </w:tcBorders>
          </w:tcPr>
          <w:p w:rsidR="006F7B16" w:rsidRPr="00E83B14" w:rsidRDefault="006F7B16" w:rsidP="006F7B16">
            <w:pPr>
              <w:ind w:firstLine="851"/>
              <w:jc w:val="both"/>
              <w:rPr>
                <w:rFonts w:ascii="Times New Roman" w:hAnsi="Times New Roman" w:cs="Times New Roman"/>
                <w:sz w:val="24"/>
                <w:szCs w:val="24"/>
              </w:rPr>
            </w:pPr>
          </w:p>
          <w:p w:rsidR="006F7B16" w:rsidRPr="00E83B14" w:rsidRDefault="006F7B16" w:rsidP="006F7B16">
            <w:pPr>
              <w:ind w:firstLine="851"/>
              <w:jc w:val="both"/>
              <w:rPr>
                <w:rFonts w:ascii="Times New Roman" w:hAnsi="Times New Roman" w:cs="Times New Roman"/>
                <w:sz w:val="24"/>
                <w:szCs w:val="24"/>
              </w:rPr>
            </w:pPr>
            <w:r w:rsidRPr="00E83B14">
              <w:rPr>
                <w:rFonts w:ascii="Times New Roman" w:hAnsi="Times New Roman" w:cs="Times New Roman"/>
                <w:sz w:val="24"/>
                <w:szCs w:val="24"/>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6F7B16" w:rsidRPr="00E83B14" w:rsidTr="006F7B16">
        <w:tc>
          <w:tcPr>
            <w:tcW w:w="3331" w:type="dxa"/>
            <w:tcBorders>
              <w:top w:val="nil"/>
              <w:left w:val="nil"/>
              <w:bottom w:val="nil"/>
              <w:right w:val="nil"/>
            </w:tcBorders>
          </w:tcPr>
          <w:p w:rsidR="006F7B16" w:rsidRPr="00E83B14"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E83B14" w:rsidRDefault="006F7B16" w:rsidP="006F7B16">
            <w:pPr>
              <w:jc w:val="both"/>
              <w:rPr>
                <w:rFonts w:ascii="Times New Roman" w:hAnsi="Times New Roman" w:cs="Times New Roman"/>
                <w:sz w:val="20"/>
                <w:szCs w:val="20"/>
              </w:rPr>
            </w:pPr>
          </w:p>
        </w:tc>
        <w:tc>
          <w:tcPr>
            <w:tcW w:w="3332" w:type="dxa"/>
            <w:tcBorders>
              <w:top w:val="nil"/>
              <w:left w:val="nil"/>
              <w:bottom w:val="nil"/>
              <w:right w:val="nil"/>
            </w:tcBorders>
          </w:tcPr>
          <w:p w:rsidR="006F7B16" w:rsidRPr="00E83B14" w:rsidRDefault="006F7B16" w:rsidP="006F7B16">
            <w:pPr>
              <w:jc w:val="center"/>
              <w:rPr>
                <w:rFonts w:ascii="Times New Roman" w:hAnsi="Times New Roman" w:cs="Times New Roman"/>
                <w:sz w:val="24"/>
                <w:szCs w:val="24"/>
              </w:rPr>
            </w:pPr>
            <w:r w:rsidRPr="00E83B14">
              <w:rPr>
                <w:rFonts w:ascii="Times New Roman" w:hAnsi="Times New Roman" w:cs="Times New Roman"/>
                <w:sz w:val="24"/>
                <w:szCs w:val="24"/>
              </w:rPr>
              <w:t>Сведения</w:t>
            </w:r>
          </w:p>
          <w:p w:rsidR="006F7B16" w:rsidRPr="00E83B14" w:rsidRDefault="006F7B16" w:rsidP="006F7B16">
            <w:pPr>
              <w:jc w:val="center"/>
              <w:rPr>
                <w:rFonts w:ascii="Times New Roman" w:hAnsi="Times New Roman" w:cs="Times New Roman"/>
                <w:sz w:val="24"/>
                <w:szCs w:val="24"/>
              </w:rPr>
            </w:pPr>
            <w:r w:rsidRPr="00E83B14">
              <w:rPr>
                <w:rFonts w:ascii="Times New Roman" w:hAnsi="Times New Roman" w:cs="Times New Roman"/>
                <w:sz w:val="24"/>
                <w:szCs w:val="24"/>
              </w:rPr>
              <w:t>о сертификате</w:t>
            </w:r>
          </w:p>
          <w:p w:rsidR="006F7B16" w:rsidRPr="00E83B14" w:rsidRDefault="006F7B16" w:rsidP="006F7B16">
            <w:pPr>
              <w:jc w:val="center"/>
              <w:rPr>
                <w:rFonts w:ascii="Times New Roman" w:hAnsi="Times New Roman" w:cs="Times New Roman"/>
                <w:sz w:val="24"/>
                <w:szCs w:val="24"/>
              </w:rPr>
            </w:pPr>
            <w:r w:rsidRPr="00E83B14">
              <w:rPr>
                <w:rFonts w:ascii="Times New Roman" w:hAnsi="Times New Roman" w:cs="Times New Roman"/>
                <w:sz w:val="24"/>
                <w:szCs w:val="24"/>
              </w:rPr>
              <w:t>электронной подписи</w:t>
            </w:r>
          </w:p>
        </w:tc>
      </w:tr>
    </w:tbl>
    <w:p w:rsidR="00212A60" w:rsidRPr="00E83B14" w:rsidRDefault="00212A60" w:rsidP="006F7B16">
      <w:pPr>
        <w:spacing w:after="0"/>
        <w:jc w:val="right"/>
        <w:rPr>
          <w:rFonts w:ascii="Times New Roman" w:hAnsi="Times New Roman" w:cs="Times New Roman"/>
          <w:sz w:val="24"/>
          <w:szCs w:val="24"/>
        </w:rPr>
      </w:pPr>
    </w:p>
    <w:p w:rsidR="00212A60" w:rsidRPr="00E83B14" w:rsidRDefault="00212A60" w:rsidP="006F7B16">
      <w:pPr>
        <w:spacing w:after="0"/>
        <w:jc w:val="right"/>
        <w:rPr>
          <w:rFonts w:ascii="Times New Roman" w:hAnsi="Times New Roman" w:cs="Times New Roman"/>
          <w:sz w:val="24"/>
          <w:szCs w:val="24"/>
        </w:rPr>
        <w:sectPr w:rsidR="00212A60" w:rsidRPr="00E83B14" w:rsidSect="00662A69">
          <w:headerReference w:type="default" r:id="rId23"/>
          <w:pgSz w:w="11906" w:h="16838"/>
          <w:pgMar w:top="1134" w:right="850" w:bottom="1134" w:left="1701" w:header="708" w:footer="708" w:gutter="0"/>
          <w:cols w:space="708"/>
          <w:titlePg/>
          <w:docGrid w:linePitch="360"/>
        </w:sectPr>
      </w:pP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lastRenderedPageBreak/>
        <w:t xml:space="preserve">Приложение № </w:t>
      </w:r>
      <w:r w:rsidR="0053222D">
        <w:rPr>
          <w:rFonts w:ascii="Times New Roman" w:hAnsi="Times New Roman" w:cs="Times New Roman"/>
          <w:sz w:val="24"/>
          <w:szCs w:val="24"/>
        </w:rPr>
        <w:t>3</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к Административному регламенту</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по предоставлению</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муниципальной услуги</w:t>
      </w:r>
    </w:p>
    <w:p w:rsidR="00660C46" w:rsidRPr="00E83B14" w:rsidRDefault="00660C46" w:rsidP="00660C46">
      <w:pPr>
        <w:spacing w:after="0"/>
        <w:jc w:val="right"/>
        <w:rPr>
          <w:rFonts w:ascii="Times New Roman" w:hAnsi="Times New Roman" w:cs="Times New Roman"/>
          <w:spacing w:val="3"/>
          <w:sz w:val="24"/>
          <w:szCs w:val="24"/>
        </w:rPr>
      </w:pPr>
      <w:r w:rsidRPr="00E83B14">
        <w:rPr>
          <w:rFonts w:ascii="Times New Roman" w:hAnsi="Times New Roman" w:cs="Times New Roman"/>
          <w:spacing w:val="3"/>
          <w:sz w:val="24"/>
          <w:szCs w:val="24"/>
        </w:rPr>
        <w:t xml:space="preserve">Предоставление земельных участков, </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находящихся в муниципальной собственности</w:t>
      </w:r>
      <w:r w:rsidRPr="00E83B14">
        <w:rPr>
          <w:rFonts w:ascii="Times New Roman" w:hAnsi="Times New Roman" w:cs="Times New Roman"/>
          <w:spacing w:val="3"/>
          <w:sz w:val="24"/>
          <w:szCs w:val="24"/>
        </w:rPr>
        <w:t>, на торгах</w:t>
      </w:r>
    </w:p>
    <w:p w:rsidR="006F7B16" w:rsidRPr="00E83B14" w:rsidRDefault="006F7B16" w:rsidP="006F7B16">
      <w:pPr>
        <w:spacing w:after="0"/>
        <w:jc w:val="both"/>
        <w:rPr>
          <w:rFonts w:ascii="Times New Roman" w:hAnsi="Times New Roman" w:cs="Times New Roman"/>
          <w:sz w:val="24"/>
          <w:szCs w:val="24"/>
        </w:rPr>
      </w:pPr>
    </w:p>
    <w:tbl>
      <w:tblPr>
        <w:tblStyle w:val="af5"/>
        <w:tblW w:w="0" w:type="auto"/>
        <w:tblLook w:val="04A0"/>
      </w:tblPr>
      <w:tblGrid>
        <w:gridCol w:w="803"/>
        <w:gridCol w:w="5792"/>
        <w:gridCol w:w="2976"/>
      </w:tblGrid>
      <w:tr w:rsidR="00CA101A" w:rsidRPr="00E83B14" w:rsidTr="00CA101A">
        <w:tc>
          <w:tcPr>
            <w:tcW w:w="9995" w:type="dxa"/>
            <w:gridSpan w:val="3"/>
            <w:tcBorders>
              <w:top w:val="nil"/>
              <w:left w:val="nil"/>
              <w:bottom w:val="nil"/>
              <w:right w:val="nil"/>
            </w:tcBorders>
          </w:tcPr>
          <w:p w:rsidR="00CA101A" w:rsidRPr="00E83B14" w:rsidRDefault="00CA101A" w:rsidP="00CA101A">
            <w:pPr>
              <w:jc w:val="center"/>
              <w:rPr>
                <w:rFonts w:ascii="Times New Roman" w:hAnsi="Times New Roman" w:cs="Times New Roman"/>
                <w:sz w:val="24"/>
                <w:szCs w:val="24"/>
              </w:rPr>
            </w:pPr>
            <w:r w:rsidRPr="00E83B14">
              <w:rPr>
                <w:rFonts w:ascii="Times New Roman" w:hAnsi="Times New Roman" w:cs="Times New Roman"/>
                <w:b/>
                <w:sz w:val="24"/>
                <w:szCs w:val="24"/>
              </w:rPr>
              <w:t>Форма решения об отказе в предоставлении услуги</w:t>
            </w:r>
            <w:r w:rsidRPr="00E83B14">
              <w:rPr>
                <w:rFonts w:ascii="Times New Roman" w:hAnsi="Times New Roman" w:cs="Times New Roman"/>
                <w:sz w:val="24"/>
                <w:szCs w:val="24"/>
              </w:rPr>
              <w:t xml:space="preserve"> ____________________________________________________ </w:t>
            </w:r>
          </w:p>
          <w:p w:rsidR="00CA101A" w:rsidRPr="00E83B14" w:rsidRDefault="00CA101A" w:rsidP="00CA101A">
            <w:pPr>
              <w:jc w:val="center"/>
              <w:rPr>
                <w:rFonts w:ascii="Times New Roman" w:hAnsi="Times New Roman" w:cs="Times New Roman"/>
                <w:sz w:val="24"/>
                <w:szCs w:val="24"/>
              </w:rPr>
            </w:pPr>
            <w:r w:rsidRPr="00E83B14">
              <w:rPr>
                <w:rFonts w:ascii="Times New Roman" w:hAnsi="Times New Roman" w:cs="Times New Roman"/>
                <w:i/>
                <w:sz w:val="20"/>
                <w:szCs w:val="20"/>
              </w:rPr>
              <w:t>(наименование уполномоченного органа местного самоуправления)</w:t>
            </w:r>
          </w:p>
        </w:tc>
      </w:tr>
      <w:tr w:rsidR="00CA101A" w:rsidRPr="00E83B14" w:rsidTr="00CA101A">
        <w:tc>
          <w:tcPr>
            <w:tcW w:w="803" w:type="dxa"/>
            <w:tcBorders>
              <w:top w:val="nil"/>
              <w:left w:val="nil"/>
              <w:bottom w:val="nil"/>
              <w:right w:val="nil"/>
            </w:tcBorders>
          </w:tcPr>
          <w:p w:rsidR="00CA101A" w:rsidRPr="00E83B14"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E83B14"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E83B14" w:rsidRDefault="00CA101A" w:rsidP="006F7B16">
            <w:pPr>
              <w:jc w:val="both"/>
              <w:rPr>
                <w:rFonts w:ascii="Times New Roman" w:hAnsi="Times New Roman" w:cs="Times New Roman"/>
                <w:sz w:val="24"/>
                <w:szCs w:val="24"/>
              </w:rPr>
            </w:pPr>
            <w:r w:rsidRPr="00E83B14">
              <w:rPr>
                <w:rFonts w:ascii="Times New Roman" w:hAnsi="Times New Roman" w:cs="Times New Roman"/>
                <w:sz w:val="24"/>
                <w:szCs w:val="24"/>
              </w:rPr>
              <w:t>Кому: _________________ Контактные данные: ____ _______________________</w:t>
            </w:r>
          </w:p>
        </w:tc>
      </w:tr>
      <w:tr w:rsidR="00CA101A" w:rsidRPr="00E83B14" w:rsidTr="00CA101A">
        <w:tc>
          <w:tcPr>
            <w:tcW w:w="9995" w:type="dxa"/>
            <w:gridSpan w:val="3"/>
            <w:tcBorders>
              <w:top w:val="nil"/>
              <w:left w:val="nil"/>
              <w:bottom w:val="nil"/>
              <w:right w:val="nil"/>
            </w:tcBorders>
          </w:tcPr>
          <w:p w:rsidR="00CA101A" w:rsidRPr="00E83B14" w:rsidRDefault="00CA101A" w:rsidP="00CA101A">
            <w:pPr>
              <w:jc w:val="center"/>
              <w:rPr>
                <w:rFonts w:ascii="Times New Roman" w:hAnsi="Times New Roman" w:cs="Times New Roman"/>
                <w:b/>
                <w:sz w:val="24"/>
                <w:szCs w:val="24"/>
              </w:rPr>
            </w:pPr>
            <w:r w:rsidRPr="00E83B14">
              <w:rPr>
                <w:rFonts w:ascii="Times New Roman" w:hAnsi="Times New Roman" w:cs="Times New Roman"/>
                <w:b/>
                <w:sz w:val="24"/>
                <w:szCs w:val="24"/>
              </w:rPr>
              <w:t xml:space="preserve">РЕШЕНИЕ </w:t>
            </w:r>
          </w:p>
          <w:p w:rsidR="00CA101A" w:rsidRPr="00E83B14" w:rsidRDefault="00CA101A" w:rsidP="00CA101A">
            <w:pPr>
              <w:jc w:val="center"/>
              <w:rPr>
                <w:rFonts w:ascii="Times New Roman" w:hAnsi="Times New Roman" w:cs="Times New Roman"/>
                <w:b/>
                <w:sz w:val="24"/>
                <w:szCs w:val="24"/>
              </w:rPr>
            </w:pPr>
            <w:r w:rsidRPr="00E83B14">
              <w:rPr>
                <w:rFonts w:ascii="Times New Roman" w:hAnsi="Times New Roman" w:cs="Times New Roman"/>
                <w:b/>
                <w:sz w:val="24"/>
                <w:szCs w:val="24"/>
              </w:rPr>
              <w:t xml:space="preserve">Об отказе в предоставлении услуги </w:t>
            </w:r>
          </w:p>
          <w:p w:rsidR="00CA101A" w:rsidRPr="00E83B14" w:rsidRDefault="00CA101A" w:rsidP="00CA101A">
            <w:pPr>
              <w:jc w:val="center"/>
              <w:rPr>
                <w:rFonts w:ascii="Times New Roman" w:hAnsi="Times New Roman" w:cs="Times New Roman"/>
                <w:b/>
                <w:sz w:val="24"/>
                <w:szCs w:val="24"/>
              </w:rPr>
            </w:pPr>
            <w:r w:rsidRPr="00E83B14">
              <w:rPr>
                <w:rFonts w:ascii="Times New Roman" w:hAnsi="Times New Roman" w:cs="Times New Roman"/>
                <w:b/>
                <w:sz w:val="24"/>
                <w:szCs w:val="24"/>
              </w:rPr>
              <w:t>№ __________ от ____________</w:t>
            </w:r>
          </w:p>
        </w:tc>
      </w:tr>
      <w:tr w:rsidR="00CA101A" w:rsidRPr="00E83B14" w:rsidTr="00CA101A">
        <w:tc>
          <w:tcPr>
            <w:tcW w:w="803" w:type="dxa"/>
            <w:tcBorders>
              <w:top w:val="nil"/>
              <w:left w:val="nil"/>
              <w:bottom w:val="nil"/>
              <w:right w:val="nil"/>
            </w:tcBorders>
          </w:tcPr>
          <w:p w:rsidR="00CA101A" w:rsidRPr="00E83B14"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E83B14" w:rsidRDefault="00CA101A" w:rsidP="006F7B16">
            <w:pPr>
              <w:jc w:val="both"/>
              <w:rPr>
                <w:rFonts w:ascii="Times New Roman" w:hAnsi="Times New Roman" w:cs="Times New Roman"/>
                <w:sz w:val="24"/>
                <w:szCs w:val="24"/>
              </w:rPr>
            </w:pPr>
          </w:p>
        </w:tc>
        <w:tc>
          <w:tcPr>
            <w:tcW w:w="2976" w:type="dxa"/>
            <w:tcBorders>
              <w:top w:val="nil"/>
              <w:left w:val="nil"/>
              <w:bottom w:val="nil"/>
              <w:right w:val="nil"/>
            </w:tcBorders>
          </w:tcPr>
          <w:p w:rsidR="00CA101A" w:rsidRPr="00E83B14" w:rsidRDefault="00CA101A" w:rsidP="006F7B16">
            <w:pPr>
              <w:jc w:val="both"/>
              <w:rPr>
                <w:rFonts w:ascii="Times New Roman" w:hAnsi="Times New Roman" w:cs="Times New Roman"/>
                <w:sz w:val="24"/>
                <w:szCs w:val="24"/>
              </w:rPr>
            </w:pPr>
          </w:p>
        </w:tc>
      </w:tr>
      <w:tr w:rsidR="00CA101A" w:rsidRPr="00E83B14" w:rsidTr="00CA101A">
        <w:tc>
          <w:tcPr>
            <w:tcW w:w="9995" w:type="dxa"/>
            <w:gridSpan w:val="3"/>
            <w:tcBorders>
              <w:top w:val="nil"/>
              <w:left w:val="nil"/>
              <w:bottom w:val="nil"/>
              <w:right w:val="nil"/>
            </w:tcBorders>
          </w:tcPr>
          <w:p w:rsidR="00CA101A" w:rsidRPr="00E83B14" w:rsidRDefault="00CA101A" w:rsidP="00CA101A">
            <w:pPr>
              <w:ind w:firstLine="851"/>
              <w:jc w:val="both"/>
              <w:rPr>
                <w:rFonts w:ascii="Times New Roman" w:hAnsi="Times New Roman" w:cs="Times New Roman"/>
                <w:sz w:val="24"/>
                <w:szCs w:val="24"/>
              </w:rPr>
            </w:pPr>
            <w:r w:rsidRPr="00E83B14">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CA101A" w:rsidRPr="00E83B14" w:rsidTr="00CA101A">
        <w:tc>
          <w:tcPr>
            <w:tcW w:w="803" w:type="dxa"/>
            <w:tcBorders>
              <w:top w:val="nil"/>
              <w:left w:val="nil"/>
              <w:bottom w:val="nil"/>
              <w:right w:val="nil"/>
            </w:tcBorders>
          </w:tcPr>
          <w:p w:rsidR="00CA101A" w:rsidRPr="00E83B14" w:rsidRDefault="00CA101A" w:rsidP="006F7B16">
            <w:pPr>
              <w:jc w:val="both"/>
              <w:rPr>
                <w:rFonts w:ascii="Times New Roman" w:hAnsi="Times New Roman" w:cs="Times New Roman"/>
                <w:sz w:val="24"/>
                <w:szCs w:val="24"/>
              </w:rPr>
            </w:pPr>
          </w:p>
        </w:tc>
        <w:tc>
          <w:tcPr>
            <w:tcW w:w="6216" w:type="dxa"/>
            <w:tcBorders>
              <w:top w:val="nil"/>
              <w:left w:val="nil"/>
              <w:bottom w:val="nil"/>
              <w:right w:val="nil"/>
            </w:tcBorders>
          </w:tcPr>
          <w:p w:rsidR="00CA101A" w:rsidRPr="00E83B14" w:rsidRDefault="00CA101A" w:rsidP="006F7B16">
            <w:pPr>
              <w:jc w:val="both"/>
              <w:rPr>
                <w:rFonts w:ascii="Times New Roman" w:hAnsi="Times New Roman" w:cs="Times New Roman"/>
                <w:sz w:val="24"/>
                <w:szCs w:val="24"/>
              </w:rPr>
            </w:pPr>
          </w:p>
        </w:tc>
        <w:tc>
          <w:tcPr>
            <w:tcW w:w="2976" w:type="dxa"/>
            <w:tcBorders>
              <w:top w:val="nil"/>
              <w:left w:val="nil"/>
            </w:tcBorders>
          </w:tcPr>
          <w:p w:rsidR="00CA101A" w:rsidRPr="00E83B14" w:rsidRDefault="00CA101A" w:rsidP="00CA101A">
            <w:pPr>
              <w:jc w:val="center"/>
              <w:rPr>
                <w:rFonts w:ascii="Times New Roman" w:hAnsi="Times New Roman" w:cs="Times New Roman"/>
                <w:sz w:val="24"/>
                <w:szCs w:val="24"/>
              </w:rPr>
            </w:pPr>
            <w:r w:rsidRPr="00E83B14">
              <w:rPr>
                <w:rFonts w:ascii="Times New Roman" w:hAnsi="Times New Roman" w:cs="Times New Roman"/>
                <w:sz w:val="24"/>
                <w:szCs w:val="24"/>
              </w:rPr>
              <w:t>Сведения</w:t>
            </w:r>
          </w:p>
          <w:p w:rsidR="00CA101A" w:rsidRPr="00E83B14" w:rsidRDefault="00CA101A" w:rsidP="00CA101A">
            <w:pPr>
              <w:jc w:val="center"/>
              <w:rPr>
                <w:rFonts w:ascii="Times New Roman" w:hAnsi="Times New Roman" w:cs="Times New Roman"/>
                <w:sz w:val="24"/>
                <w:szCs w:val="24"/>
              </w:rPr>
            </w:pPr>
            <w:r w:rsidRPr="00E83B14">
              <w:rPr>
                <w:rFonts w:ascii="Times New Roman" w:hAnsi="Times New Roman" w:cs="Times New Roman"/>
                <w:sz w:val="24"/>
                <w:szCs w:val="24"/>
              </w:rPr>
              <w:t>о сертификате электронной подписи</w:t>
            </w:r>
          </w:p>
        </w:tc>
      </w:tr>
    </w:tbl>
    <w:p w:rsidR="00212A60" w:rsidRPr="00E83B14" w:rsidRDefault="00212A60" w:rsidP="00212A60">
      <w:pPr>
        <w:spacing w:after="0"/>
        <w:rPr>
          <w:rFonts w:ascii="Times New Roman" w:hAnsi="Times New Roman" w:cs="Times New Roman"/>
          <w:sz w:val="24"/>
          <w:szCs w:val="24"/>
        </w:rPr>
        <w:sectPr w:rsidR="00212A60" w:rsidRPr="00E83B14" w:rsidSect="00662A69">
          <w:pgSz w:w="11906" w:h="16838"/>
          <w:pgMar w:top="1134" w:right="850" w:bottom="1134" w:left="1701" w:header="708" w:footer="708" w:gutter="0"/>
          <w:cols w:space="708"/>
          <w:titlePg/>
          <w:docGrid w:linePitch="360"/>
        </w:sectPr>
      </w:pP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lastRenderedPageBreak/>
        <w:t xml:space="preserve">Приложение № </w:t>
      </w:r>
      <w:r w:rsidR="0053222D">
        <w:rPr>
          <w:rFonts w:ascii="Times New Roman" w:hAnsi="Times New Roman" w:cs="Times New Roman"/>
          <w:sz w:val="24"/>
          <w:szCs w:val="24"/>
        </w:rPr>
        <w:t>4</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к Административному регламенту</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по предоставлению</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муниципальной услуги</w:t>
      </w:r>
    </w:p>
    <w:p w:rsidR="00660C46" w:rsidRPr="00E83B14" w:rsidRDefault="00660C46" w:rsidP="00660C46">
      <w:pPr>
        <w:spacing w:after="0"/>
        <w:jc w:val="right"/>
        <w:rPr>
          <w:rFonts w:ascii="Times New Roman" w:hAnsi="Times New Roman" w:cs="Times New Roman"/>
          <w:spacing w:val="3"/>
          <w:sz w:val="24"/>
          <w:szCs w:val="24"/>
        </w:rPr>
      </w:pPr>
      <w:r w:rsidRPr="00E83B14">
        <w:rPr>
          <w:rFonts w:ascii="Times New Roman" w:hAnsi="Times New Roman" w:cs="Times New Roman"/>
          <w:spacing w:val="3"/>
          <w:sz w:val="24"/>
          <w:szCs w:val="24"/>
        </w:rPr>
        <w:t xml:space="preserve">Предоставление земельных участков, </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находящихся в муниципальной собственности</w:t>
      </w:r>
      <w:r w:rsidRPr="00E83B14">
        <w:rPr>
          <w:rFonts w:ascii="Times New Roman" w:hAnsi="Times New Roman" w:cs="Times New Roman"/>
          <w:spacing w:val="3"/>
          <w:sz w:val="24"/>
          <w:szCs w:val="24"/>
        </w:rPr>
        <w:t>, на торгах</w:t>
      </w:r>
    </w:p>
    <w:p w:rsidR="00CA101A" w:rsidRPr="00E83B14" w:rsidRDefault="00CA101A" w:rsidP="0022388A">
      <w:pPr>
        <w:spacing w:after="0"/>
        <w:jc w:val="right"/>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35"/>
        <w:gridCol w:w="138"/>
        <w:gridCol w:w="4998"/>
      </w:tblGrid>
      <w:tr w:rsidR="006461D7" w:rsidRPr="00E83B14" w:rsidTr="002A3C3C">
        <w:tc>
          <w:tcPr>
            <w:tcW w:w="9995" w:type="dxa"/>
            <w:gridSpan w:val="3"/>
          </w:tcPr>
          <w:p w:rsidR="006461D7" w:rsidRPr="00E83B14" w:rsidRDefault="006461D7" w:rsidP="006461D7">
            <w:pPr>
              <w:jc w:val="center"/>
              <w:rPr>
                <w:rFonts w:ascii="Times New Roman" w:hAnsi="Times New Roman" w:cs="Times New Roman"/>
                <w:sz w:val="24"/>
                <w:szCs w:val="24"/>
              </w:rPr>
            </w:pPr>
            <w:r w:rsidRPr="00E83B14">
              <w:rPr>
                <w:rFonts w:ascii="Times New Roman" w:hAnsi="Times New Roman" w:cs="Times New Roman"/>
                <w:b/>
                <w:sz w:val="24"/>
                <w:szCs w:val="24"/>
              </w:rPr>
              <w:t>Форма заявления о проведении аукциона</w:t>
            </w:r>
          </w:p>
        </w:tc>
      </w:tr>
      <w:tr w:rsidR="006461D7" w:rsidRPr="00E83B14" w:rsidTr="002A3C3C">
        <w:tc>
          <w:tcPr>
            <w:tcW w:w="4859" w:type="dxa"/>
          </w:tcPr>
          <w:p w:rsidR="006461D7" w:rsidRPr="00E83B14" w:rsidRDefault="006461D7" w:rsidP="0022388A">
            <w:pPr>
              <w:jc w:val="right"/>
              <w:rPr>
                <w:rFonts w:ascii="Times New Roman" w:hAnsi="Times New Roman" w:cs="Times New Roman"/>
                <w:sz w:val="24"/>
                <w:szCs w:val="24"/>
              </w:rPr>
            </w:pPr>
          </w:p>
        </w:tc>
        <w:tc>
          <w:tcPr>
            <w:tcW w:w="5136" w:type="dxa"/>
            <w:gridSpan w:val="2"/>
          </w:tcPr>
          <w:p w:rsidR="006461D7" w:rsidRPr="00E83B14" w:rsidRDefault="006461D7" w:rsidP="0022388A">
            <w:pPr>
              <w:jc w:val="right"/>
              <w:rPr>
                <w:rFonts w:ascii="Times New Roman" w:hAnsi="Times New Roman" w:cs="Times New Roman"/>
                <w:sz w:val="24"/>
                <w:szCs w:val="24"/>
              </w:rPr>
            </w:pPr>
          </w:p>
        </w:tc>
      </w:tr>
      <w:tr w:rsidR="006461D7" w:rsidRPr="00E83B14" w:rsidTr="002A3C3C">
        <w:tc>
          <w:tcPr>
            <w:tcW w:w="4859" w:type="dxa"/>
          </w:tcPr>
          <w:p w:rsidR="006461D7" w:rsidRPr="00E83B14" w:rsidRDefault="006461D7" w:rsidP="0022388A">
            <w:pPr>
              <w:jc w:val="right"/>
              <w:rPr>
                <w:rFonts w:ascii="Times New Roman" w:hAnsi="Times New Roman" w:cs="Times New Roman"/>
                <w:sz w:val="24"/>
                <w:szCs w:val="24"/>
              </w:rPr>
            </w:pPr>
          </w:p>
        </w:tc>
        <w:tc>
          <w:tcPr>
            <w:tcW w:w="5136" w:type="dxa"/>
            <w:gridSpan w:val="2"/>
          </w:tcPr>
          <w:p w:rsidR="006461D7" w:rsidRPr="00E83B14" w:rsidRDefault="006461D7" w:rsidP="006461D7">
            <w:pPr>
              <w:rPr>
                <w:rFonts w:ascii="Times New Roman" w:hAnsi="Times New Roman" w:cs="Times New Roman"/>
                <w:sz w:val="24"/>
                <w:szCs w:val="24"/>
              </w:rPr>
            </w:pPr>
            <w:r w:rsidRPr="00E83B14">
              <w:rPr>
                <w:rFonts w:ascii="Times New Roman" w:hAnsi="Times New Roman" w:cs="Times New Roman"/>
                <w:sz w:val="24"/>
                <w:szCs w:val="24"/>
              </w:rPr>
              <w:t xml:space="preserve">кому: ___________________________________ ___________________________________ </w:t>
            </w:r>
            <w:r w:rsidRPr="00E83B14">
              <w:rPr>
                <w:rFonts w:ascii="Times New Roman" w:hAnsi="Times New Roman" w:cs="Times New Roman"/>
                <w:sz w:val="20"/>
                <w:szCs w:val="20"/>
              </w:rPr>
              <w:t>(наименование уполномоченного органа)</w:t>
            </w:r>
            <w:r w:rsidRPr="00E83B14">
              <w:rPr>
                <w:rFonts w:ascii="Times New Roman" w:hAnsi="Times New Roman" w:cs="Times New Roman"/>
                <w:sz w:val="24"/>
                <w:szCs w:val="24"/>
              </w:rPr>
              <w:t xml:space="preserve"> от кого: _____________________________ ___________________________________ </w:t>
            </w:r>
            <w:r w:rsidRPr="00E83B14">
              <w:rPr>
                <w:rFonts w:ascii="Times New Roman" w:hAnsi="Times New Roman" w:cs="Times New Roman"/>
                <w:sz w:val="20"/>
                <w:szCs w:val="20"/>
              </w:rPr>
              <w:t>(полное наименование, ИНН, ОГРН юридического лица, ИП)</w:t>
            </w:r>
            <w:r w:rsidRPr="00E83B14">
              <w:rPr>
                <w:rFonts w:ascii="Times New Roman" w:hAnsi="Times New Roman" w:cs="Times New Roman"/>
                <w:sz w:val="24"/>
                <w:szCs w:val="24"/>
              </w:rPr>
              <w:t xml:space="preserve"> ___________________________________ ___________________________________ </w:t>
            </w:r>
            <w:r w:rsidRPr="00E83B14">
              <w:rPr>
                <w:rFonts w:ascii="Times New Roman" w:hAnsi="Times New Roman" w:cs="Times New Roman"/>
                <w:sz w:val="20"/>
                <w:szCs w:val="20"/>
              </w:rPr>
              <w:t>(контактный телефон, электронная почта, почтовый адрес)</w:t>
            </w:r>
            <w:r w:rsidRPr="00E83B14">
              <w:rPr>
                <w:rFonts w:ascii="Times New Roman" w:hAnsi="Times New Roman" w:cs="Times New Roman"/>
                <w:sz w:val="24"/>
                <w:szCs w:val="24"/>
              </w:rPr>
              <w:t xml:space="preserve"> ___________________________________ ___________________________________ </w:t>
            </w:r>
            <w:r w:rsidRPr="00E83B14">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E83B14">
              <w:rPr>
                <w:rFonts w:ascii="Times New Roman" w:hAnsi="Times New Roman" w:cs="Times New Roman"/>
                <w:sz w:val="24"/>
                <w:szCs w:val="24"/>
              </w:rPr>
              <w:t xml:space="preserve"> _________________________________________ _________________________________________ </w:t>
            </w:r>
            <w:r w:rsidRPr="00E83B14">
              <w:rPr>
                <w:rFonts w:ascii="Times New Roman" w:hAnsi="Times New Roman" w:cs="Times New Roman"/>
                <w:sz w:val="20"/>
                <w:szCs w:val="20"/>
              </w:rPr>
              <w:t>(данные представителя заявителя)</w:t>
            </w:r>
          </w:p>
        </w:tc>
      </w:tr>
      <w:tr w:rsidR="002A3C3C" w:rsidRPr="00E83B14" w:rsidTr="002A3C3C">
        <w:tc>
          <w:tcPr>
            <w:tcW w:w="9995" w:type="dxa"/>
            <w:gridSpan w:val="3"/>
          </w:tcPr>
          <w:p w:rsidR="002A3C3C" w:rsidRPr="00E83B14" w:rsidRDefault="002A3C3C" w:rsidP="002A3C3C">
            <w:pPr>
              <w:jc w:val="center"/>
              <w:rPr>
                <w:rFonts w:ascii="Times New Roman" w:hAnsi="Times New Roman" w:cs="Times New Roman"/>
                <w:b/>
                <w:sz w:val="24"/>
                <w:szCs w:val="24"/>
              </w:rPr>
            </w:pPr>
          </w:p>
          <w:p w:rsidR="002A3C3C" w:rsidRPr="00E83B14" w:rsidRDefault="002A3C3C" w:rsidP="002A3C3C">
            <w:pPr>
              <w:jc w:val="center"/>
              <w:rPr>
                <w:rFonts w:ascii="Times New Roman" w:hAnsi="Times New Roman" w:cs="Times New Roman"/>
                <w:b/>
                <w:sz w:val="24"/>
                <w:szCs w:val="24"/>
              </w:rPr>
            </w:pPr>
            <w:r w:rsidRPr="00E83B14">
              <w:rPr>
                <w:rFonts w:ascii="Times New Roman" w:hAnsi="Times New Roman" w:cs="Times New Roman"/>
                <w:b/>
                <w:sz w:val="24"/>
                <w:szCs w:val="24"/>
              </w:rPr>
              <w:t>Заявление об организации аукциона на право заключения договора аренды или купли</w:t>
            </w:r>
            <w:r w:rsidR="00CF69EF" w:rsidRPr="00E83B14">
              <w:rPr>
                <w:rFonts w:ascii="Times New Roman" w:hAnsi="Times New Roman" w:cs="Times New Roman"/>
                <w:b/>
                <w:sz w:val="24"/>
                <w:szCs w:val="24"/>
              </w:rPr>
              <w:t>-</w:t>
            </w:r>
            <w:r w:rsidRPr="00E83B14">
              <w:rPr>
                <w:rFonts w:ascii="Times New Roman" w:hAnsi="Times New Roman" w:cs="Times New Roman"/>
                <w:b/>
                <w:sz w:val="24"/>
                <w:szCs w:val="24"/>
              </w:rPr>
              <w:t>продажи земельного участка</w:t>
            </w:r>
          </w:p>
        </w:tc>
      </w:tr>
      <w:tr w:rsidR="006461D7" w:rsidRPr="00E83B14" w:rsidTr="002A3C3C">
        <w:tc>
          <w:tcPr>
            <w:tcW w:w="4859" w:type="dxa"/>
          </w:tcPr>
          <w:p w:rsidR="006461D7" w:rsidRPr="00E83B14" w:rsidRDefault="006461D7" w:rsidP="0022388A">
            <w:pPr>
              <w:jc w:val="right"/>
              <w:rPr>
                <w:rFonts w:ascii="Times New Roman" w:hAnsi="Times New Roman" w:cs="Times New Roman"/>
                <w:sz w:val="24"/>
                <w:szCs w:val="24"/>
              </w:rPr>
            </w:pPr>
          </w:p>
        </w:tc>
        <w:tc>
          <w:tcPr>
            <w:tcW w:w="5136" w:type="dxa"/>
            <w:gridSpan w:val="2"/>
          </w:tcPr>
          <w:p w:rsidR="006461D7" w:rsidRPr="00E83B14" w:rsidRDefault="006461D7" w:rsidP="0022388A">
            <w:pPr>
              <w:jc w:val="right"/>
              <w:rPr>
                <w:rFonts w:ascii="Times New Roman" w:hAnsi="Times New Roman" w:cs="Times New Roman"/>
                <w:sz w:val="24"/>
                <w:szCs w:val="24"/>
              </w:rPr>
            </w:pPr>
          </w:p>
        </w:tc>
      </w:tr>
      <w:tr w:rsidR="002A3C3C" w:rsidRPr="00E83B14" w:rsidTr="002A3C3C">
        <w:tc>
          <w:tcPr>
            <w:tcW w:w="9995" w:type="dxa"/>
            <w:gridSpan w:val="3"/>
          </w:tcPr>
          <w:p w:rsidR="002A3C3C" w:rsidRPr="00E83B14" w:rsidRDefault="002A3C3C" w:rsidP="002A3C3C">
            <w:pPr>
              <w:ind w:firstLine="851"/>
              <w:jc w:val="both"/>
              <w:rPr>
                <w:rFonts w:ascii="Times New Roman" w:hAnsi="Times New Roman" w:cs="Times New Roman"/>
                <w:sz w:val="24"/>
                <w:szCs w:val="24"/>
              </w:rPr>
            </w:pPr>
            <w:r w:rsidRPr="00E83B14">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2A3C3C" w:rsidRPr="00E83B14" w:rsidRDefault="002A3C3C" w:rsidP="002A3C3C">
            <w:pPr>
              <w:ind w:firstLine="851"/>
              <w:jc w:val="both"/>
              <w:rPr>
                <w:rFonts w:ascii="Times New Roman" w:hAnsi="Times New Roman" w:cs="Times New Roman"/>
                <w:sz w:val="24"/>
                <w:szCs w:val="24"/>
              </w:rPr>
            </w:pPr>
            <w:r w:rsidRPr="00E83B14">
              <w:rPr>
                <w:rFonts w:ascii="Times New Roman" w:hAnsi="Times New Roman" w:cs="Times New Roman"/>
                <w:sz w:val="24"/>
                <w:szCs w:val="24"/>
              </w:rPr>
              <w:t xml:space="preserve"> </w:t>
            </w:r>
            <w:r w:rsidRPr="00E83B14">
              <w:rPr>
                <w:rFonts w:ascii="Times New Roman" w:hAnsi="Times New Roman" w:cs="Times New Roman"/>
                <w:i/>
                <w:sz w:val="20"/>
                <w:szCs w:val="20"/>
              </w:rPr>
              <w:t>(цель использования земельного участка)</w:t>
            </w:r>
            <w:r w:rsidRPr="00E83B14">
              <w:rPr>
                <w:rFonts w:ascii="Times New Roman" w:hAnsi="Times New Roman" w:cs="Times New Roman"/>
                <w:sz w:val="24"/>
                <w:szCs w:val="24"/>
              </w:rPr>
              <w:t xml:space="preserve"> </w:t>
            </w:r>
          </w:p>
          <w:p w:rsidR="002A3C3C" w:rsidRPr="00E83B14" w:rsidRDefault="002A3C3C" w:rsidP="002A3C3C">
            <w:pPr>
              <w:ind w:firstLine="851"/>
              <w:jc w:val="both"/>
              <w:rPr>
                <w:rFonts w:ascii="Times New Roman" w:hAnsi="Times New Roman" w:cs="Times New Roman"/>
                <w:sz w:val="24"/>
                <w:szCs w:val="24"/>
              </w:rPr>
            </w:pPr>
            <w:r w:rsidRPr="00E83B14">
              <w:rPr>
                <w:rFonts w:ascii="Times New Roman" w:hAnsi="Times New Roman" w:cs="Times New Roman"/>
                <w:sz w:val="24"/>
                <w:szCs w:val="24"/>
              </w:rPr>
              <w:t>Кадастровый номер земельного участка: ________________________________________.</w:t>
            </w:r>
          </w:p>
        </w:tc>
      </w:tr>
      <w:tr w:rsidR="002A3C3C" w:rsidRPr="00E83B14" w:rsidTr="00C4279E">
        <w:tc>
          <w:tcPr>
            <w:tcW w:w="4997" w:type="dxa"/>
            <w:gridSpan w:val="2"/>
          </w:tcPr>
          <w:p w:rsidR="002A3C3C" w:rsidRPr="00E83B14" w:rsidRDefault="002A3C3C" w:rsidP="002A3C3C">
            <w:pPr>
              <w:ind w:firstLine="851"/>
              <w:rPr>
                <w:rFonts w:ascii="Times New Roman" w:hAnsi="Times New Roman" w:cs="Times New Roman"/>
                <w:sz w:val="24"/>
                <w:szCs w:val="24"/>
              </w:rPr>
            </w:pPr>
            <w:r w:rsidRPr="00E83B14">
              <w:rPr>
                <w:rFonts w:ascii="Times New Roman" w:hAnsi="Times New Roman" w:cs="Times New Roman"/>
                <w:sz w:val="20"/>
                <w:szCs w:val="20"/>
              </w:rPr>
              <w:t xml:space="preserve">Дата </w:t>
            </w:r>
            <w:r w:rsidRPr="00E83B14">
              <w:rPr>
                <w:rFonts w:ascii="Times New Roman" w:hAnsi="Times New Roman" w:cs="Times New Roman"/>
                <w:sz w:val="24"/>
                <w:szCs w:val="24"/>
              </w:rPr>
              <w:t>________</w:t>
            </w:r>
          </w:p>
        </w:tc>
        <w:tc>
          <w:tcPr>
            <w:tcW w:w="4998" w:type="dxa"/>
          </w:tcPr>
          <w:p w:rsidR="002A3C3C" w:rsidRPr="00E83B14" w:rsidRDefault="002A3C3C" w:rsidP="002A3C3C">
            <w:pPr>
              <w:ind w:firstLine="851"/>
              <w:jc w:val="center"/>
              <w:rPr>
                <w:rFonts w:ascii="Times New Roman" w:hAnsi="Times New Roman" w:cs="Times New Roman"/>
                <w:sz w:val="20"/>
                <w:szCs w:val="20"/>
              </w:rPr>
            </w:pPr>
            <w:r w:rsidRPr="00E83B14">
              <w:rPr>
                <w:rFonts w:ascii="Times New Roman" w:hAnsi="Times New Roman" w:cs="Times New Roman"/>
                <w:sz w:val="20"/>
                <w:szCs w:val="20"/>
              </w:rPr>
              <w:t>_________________(подпись)</w:t>
            </w:r>
          </w:p>
        </w:tc>
      </w:tr>
      <w:tr w:rsidR="006461D7" w:rsidRPr="00E83B14" w:rsidTr="002A3C3C">
        <w:tc>
          <w:tcPr>
            <w:tcW w:w="4859" w:type="dxa"/>
          </w:tcPr>
          <w:p w:rsidR="006461D7" w:rsidRPr="00E83B14" w:rsidRDefault="006461D7" w:rsidP="002A3C3C">
            <w:pPr>
              <w:jc w:val="both"/>
              <w:rPr>
                <w:rFonts w:ascii="Times New Roman" w:hAnsi="Times New Roman" w:cs="Times New Roman"/>
                <w:sz w:val="20"/>
                <w:szCs w:val="20"/>
              </w:rPr>
            </w:pPr>
          </w:p>
        </w:tc>
        <w:tc>
          <w:tcPr>
            <w:tcW w:w="5136" w:type="dxa"/>
            <w:gridSpan w:val="2"/>
          </w:tcPr>
          <w:p w:rsidR="006461D7" w:rsidRPr="00E83B14" w:rsidRDefault="006461D7" w:rsidP="0022388A">
            <w:pPr>
              <w:jc w:val="right"/>
              <w:rPr>
                <w:rFonts w:ascii="Times New Roman" w:hAnsi="Times New Roman" w:cs="Times New Roman"/>
                <w:sz w:val="24"/>
                <w:szCs w:val="24"/>
              </w:rPr>
            </w:pPr>
          </w:p>
        </w:tc>
      </w:tr>
    </w:tbl>
    <w:p w:rsidR="00212A60" w:rsidRPr="00E83B14" w:rsidRDefault="00212A60" w:rsidP="00E11E9B">
      <w:pPr>
        <w:spacing w:after="0"/>
        <w:rPr>
          <w:rFonts w:ascii="Times New Roman" w:hAnsi="Times New Roman" w:cs="Times New Roman"/>
          <w:sz w:val="24"/>
          <w:szCs w:val="24"/>
        </w:rPr>
        <w:sectPr w:rsidR="00212A60" w:rsidRPr="00E83B14" w:rsidSect="00662A69">
          <w:pgSz w:w="11906" w:h="16838"/>
          <w:pgMar w:top="1134" w:right="850" w:bottom="1134" w:left="1701" w:header="708" w:footer="708" w:gutter="0"/>
          <w:cols w:space="708"/>
          <w:titlePg/>
          <w:docGrid w:linePitch="360"/>
        </w:sectPr>
      </w:pP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lastRenderedPageBreak/>
        <w:t xml:space="preserve">Приложение № </w:t>
      </w:r>
      <w:r w:rsidR="0053222D">
        <w:rPr>
          <w:rFonts w:ascii="Times New Roman" w:hAnsi="Times New Roman" w:cs="Times New Roman"/>
          <w:sz w:val="24"/>
          <w:szCs w:val="24"/>
        </w:rPr>
        <w:t>5</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к Административному регламенту</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по предоставлению</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муниципальной услуги</w:t>
      </w:r>
    </w:p>
    <w:p w:rsidR="00660C46" w:rsidRPr="00E83B14" w:rsidRDefault="00660C46" w:rsidP="00660C46">
      <w:pPr>
        <w:spacing w:after="0"/>
        <w:jc w:val="right"/>
        <w:rPr>
          <w:rFonts w:ascii="Times New Roman" w:hAnsi="Times New Roman" w:cs="Times New Roman"/>
          <w:spacing w:val="3"/>
          <w:sz w:val="24"/>
          <w:szCs w:val="24"/>
        </w:rPr>
      </w:pPr>
      <w:r w:rsidRPr="00E83B14">
        <w:rPr>
          <w:rFonts w:ascii="Times New Roman" w:hAnsi="Times New Roman" w:cs="Times New Roman"/>
          <w:spacing w:val="3"/>
          <w:sz w:val="24"/>
          <w:szCs w:val="24"/>
        </w:rPr>
        <w:t xml:space="preserve">Предоставление земельных участков, </w:t>
      </w:r>
    </w:p>
    <w:p w:rsidR="00660C46" w:rsidRPr="00E83B14" w:rsidRDefault="00660C46" w:rsidP="00660C46">
      <w:pPr>
        <w:spacing w:after="0"/>
        <w:jc w:val="right"/>
        <w:rPr>
          <w:rFonts w:ascii="Times New Roman" w:hAnsi="Times New Roman" w:cs="Times New Roman"/>
          <w:sz w:val="24"/>
          <w:szCs w:val="24"/>
        </w:rPr>
      </w:pPr>
      <w:r w:rsidRPr="00E83B14">
        <w:rPr>
          <w:rFonts w:ascii="Times New Roman" w:hAnsi="Times New Roman" w:cs="Times New Roman"/>
          <w:sz w:val="24"/>
          <w:szCs w:val="24"/>
        </w:rPr>
        <w:t>находящихся в муниципальной собственности</w:t>
      </w:r>
      <w:r w:rsidRPr="00E83B14">
        <w:rPr>
          <w:rFonts w:ascii="Times New Roman" w:hAnsi="Times New Roman" w:cs="Times New Roman"/>
          <w:spacing w:val="3"/>
          <w:sz w:val="24"/>
          <w:szCs w:val="24"/>
        </w:rPr>
        <w:t>, на торгах</w:t>
      </w:r>
    </w:p>
    <w:p w:rsidR="00212A60" w:rsidRPr="00E83B14" w:rsidRDefault="00212A60" w:rsidP="00212A60">
      <w:pPr>
        <w:autoSpaceDE w:val="0"/>
        <w:autoSpaceDN w:val="0"/>
        <w:adjustRightInd w:val="0"/>
        <w:spacing w:after="0" w:line="360" w:lineRule="auto"/>
        <w:ind w:left="4536"/>
        <w:jc w:val="both"/>
        <w:rPr>
          <w:rFonts w:ascii="Times New Roman" w:hAnsi="Times New Roman" w:cs="Times New Roman"/>
          <w:sz w:val="20"/>
          <w:szCs w:val="20"/>
        </w:rPr>
      </w:pPr>
      <w:r w:rsidRPr="00E83B14">
        <w:rPr>
          <w:rFonts w:ascii="Times New Roman" w:hAnsi="Times New Roman" w:cs="Times New Roman"/>
          <w:sz w:val="20"/>
          <w:szCs w:val="20"/>
        </w:rPr>
        <w:t>_____________________________________________________</w:t>
      </w:r>
    </w:p>
    <w:p w:rsidR="00212A60" w:rsidRPr="00E83B14" w:rsidRDefault="00212A60" w:rsidP="00212A60">
      <w:pPr>
        <w:autoSpaceDE w:val="0"/>
        <w:autoSpaceDN w:val="0"/>
        <w:adjustRightInd w:val="0"/>
        <w:spacing w:after="0" w:line="360" w:lineRule="auto"/>
        <w:ind w:left="4536"/>
        <w:jc w:val="both"/>
        <w:rPr>
          <w:rFonts w:ascii="Times New Roman" w:hAnsi="Times New Roman" w:cs="Times New Roman"/>
          <w:sz w:val="20"/>
          <w:szCs w:val="20"/>
        </w:rPr>
      </w:pPr>
      <w:r w:rsidRPr="00E83B14">
        <w:rPr>
          <w:rFonts w:ascii="Times New Roman" w:hAnsi="Times New Roman" w:cs="Times New Roman"/>
          <w:sz w:val="20"/>
          <w:szCs w:val="20"/>
        </w:rPr>
        <w:t>(Ф.И.О. физического лица и адрес проживания / наименование организации и ИНН)</w:t>
      </w:r>
    </w:p>
    <w:p w:rsidR="00212A60" w:rsidRPr="00E83B14" w:rsidRDefault="00212A60" w:rsidP="00212A60">
      <w:pPr>
        <w:autoSpaceDE w:val="0"/>
        <w:autoSpaceDN w:val="0"/>
        <w:adjustRightInd w:val="0"/>
        <w:spacing w:after="0" w:line="360" w:lineRule="auto"/>
        <w:ind w:left="4536"/>
        <w:jc w:val="both"/>
        <w:rPr>
          <w:rFonts w:ascii="Times New Roman" w:hAnsi="Times New Roman" w:cs="Times New Roman"/>
          <w:sz w:val="20"/>
          <w:szCs w:val="20"/>
        </w:rPr>
      </w:pPr>
      <w:r w:rsidRPr="00E83B14">
        <w:rPr>
          <w:rFonts w:ascii="Times New Roman" w:hAnsi="Times New Roman" w:cs="Times New Roman"/>
          <w:sz w:val="20"/>
          <w:szCs w:val="20"/>
        </w:rPr>
        <w:t xml:space="preserve">_____________________________________________________ </w:t>
      </w:r>
    </w:p>
    <w:p w:rsidR="00212A60" w:rsidRPr="00E83B14" w:rsidRDefault="00212A60" w:rsidP="00212A60">
      <w:pPr>
        <w:autoSpaceDE w:val="0"/>
        <w:autoSpaceDN w:val="0"/>
        <w:adjustRightInd w:val="0"/>
        <w:spacing w:after="0" w:line="360" w:lineRule="auto"/>
        <w:ind w:left="4536"/>
        <w:jc w:val="both"/>
        <w:rPr>
          <w:rFonts w:ascii="Times New Roman" w:hAnsi="Times New Roman" w:cs="Times New Roman"/>
          <w:sz w:val="20"/>
          <w:szCs w:val="20"/>
        </w:rPr>
      </w:pPr>
      <w:r w:rsidRPr="00E83B14">
        <w:rPr>
          <w:rFonts w:ascii="Times New Roman" w:hAnsi="Times New Roman" w:cs="Times New Roman"/>
          <w:sz w:val="20"/>
          <w:szCs w:val="20"/>
        </w:rPr>
        <w:t>(Ф.И.О. представителя заявителя и реквизиты доверенности)</w:t>
      </w:r>
    </w:p>
    <w:p w:rsidR="00212A60" w:rsidRPr="00E83B14" w:rsidRDefault="00212A60" w:rsidP="00212A60">
      <w:pPr>
        <w:autoSpaceDE w:val="0"/>
        <w:autoSpaceDN w:val="0"/>
        <w:adjustRightInd w:val="0"/>
        <w:spacing w:after="0" w:line="360" w:lineRule="auto"/>
        <w:ind w:left="4536"/>
        <w:jc w:val="both"/>
        <w:rPr>
          <w:rFonts w:ascii="Times New Roman" w:hAnsi="Times New Roman" w:cs="Times New Roman"/>
          <w:sz w:val="20"/>
          <w:szCs w:val="20"/>
        </w:rPr>
      </w:pPr>
      <w:r w:rsidRPr="00E83B14">
        <w:rPr>
          <w:rFonts w:ascii="Times New Roman" w:hAnsi="Times New Roman" w:cs="Times New Roman"/>
          <w:sz w:val="20"/>
          <w:szCs w:val="20"/>
        </w:rPr>
        <w:t>_____________________________________________________</w:t>
      </w:r>
    </w:p>
    <w:p w:rsidR="00212A60" w:rsidRPr="00E83B14" w:rsidRDefault="00212A60" w:rsidP="00212A60">
      <w:pPr>
        <w:autoSpaceDE w:val="0"/>
        <w:autoSpaceDN w:val="0"/>
        <w:adjustRightInd w:val="0"/>
        <w:spacing w:after="0" w:line="360" w:lineRule="auto"/>
        <w:ind w:left="4536"/>
        <w:jc w:val="both"/>
        <w:rPr>
          <w:rFonts w:ascii="Times New Roman" w:hAnsi="Times New Roman" w:cs="Times New Roman"/>
          <w:sz w:val="20"/>
          <w:szCs w:val="20"/>
        </w:rPr>
      </w:pPr>
      <w:r w:rsidRPr="00E83B14">
        <w:rPr>
          <w:rFonts w:ascii="Times New Roman" w:hAnsi="Times New Roman" w:cs="Times New Roman"/>
          <w:sz w:val="20"/>
          <w:szCs w:val="20"/>
        </w:rPr>
        <w:t>Контактная информация:</w:t>
      </w:r>
    </w:p>
    <w:p w:rsidR="00212A60" w:rsidRPr="00E83B14" w:rsidRDefault="00212A60" w:rsidP="00212A60">
      <w:pPr>
        <w:autoSpaceDE w:val="0"/>
        <w:autoSpaceDN w:val="0"/>
        <w:adjustRightInd w:val="0"/>
        <w:spacing w:after="0" w:line="360" w:lineRule="auto"/>
        <w:ind w:left="4536"/>
        <w:jc w:val="both"/>
        <w:rPr>
          <w:rFonts w:ascii="Times New Roman" w:hAnsi="Times New Roman" w:cs="Times New Roman"/>
          <w:sz w:val="20"/>
          <w:szCs w:val="20"/>
        </w:rPr>
      </w:pPr>
      <w:r w:rsidRPr="00E83B14">
        <w:rPr>
          <w:rFonts w:ascii="Times New Roman" w:hAnsi="Times New Roman" w:cs="Times New Roman"/>
          <w:sz w:val="20"/>
          <w:szCs w:val="20"/>
        </w:rPr>
        <w:t>тел. __________________________________________________</w:t>
      </w:r>
    </w:p>
    <w:p w:rsidR="00212A60" w:rsidRPr="00E83B14" w:rsidRDefault="00212A60" w:rsidP="00212A60">
      <w:pPr>
        <w:autoSpaceDE w:val="0"/>
        <w:autoSpaceDN w:val="0"/>
        <w:adjustRightInd w:val="0"/>
        <w:spacing w:after="0" w:line="360" w:lineRule="auto"/>
        <w:ind w:left="4536"/>
        <w:jc w:val="both"/>
        <w:rPr>
          <w:rFonts w:ascii="Times New Roman" w:hAnsi="Times New Roman" w:cs="Times New Roman"/>
          <w:sz w:val="20"/>
          <w:szCs w:val="20"/>
        </w:rPr>
      </w:pPr>
      <w:r w:rsidRPr="00E83B14">
        <w:rPr>
          <w:rFonts w:ascii="Times New Roman" w:hAnsi="Times New Roman" w:cs="Times New Roman"/>
          <w:sz w:val="20"/>
          <w:szCs w:val="20"/>
        </w:rPr>
        <w:t>эл. почта ______________________________________________</w:t>
      </w:r>
    </w:p>
    <w:p w:rsidR="00212A60" w:rsidRPr="00E83B14" w:rsidRDefault="00212A60" w:rsidP="00212A60">
      <w:pPr>
        <w:autoSpaceDE w:val="0"/>
        <w:autoSpaceDN w:val="0"/>
        <w:adjustRightInd w:val="0"/>
        <w:spacing w:after="0" w:line="240" w:lineRule="auto"/>
        <w:jc w:val="center"/>
        <w:rPr>
          <w:rFonts w:ascii="Times New Roman" w:hAnsi="Times New Roman" w:cs="Times New Roman"/>
          <w:sz w:val="26"/>
          <w:szCs w:val="26"/>
        </w:rPr>
      </w:pPr>
    </w:p>
    <w:p w:rsidR="00212A60" w:rsidRPr="00E83B14" w:rsidRDefault="00212A60" w:rsidP="00212A60">
      <w:pPr>
        <w:autoSpaceDE w:val="0"/>
        <w:autoSpaceDN w:val="0"/>
        <w:adjustRightInd w:val="0"/>
        <w:spacing w:after="0" w:line="240" w:lineRule="auto"/>
        <w:jc w:val="center"/>
        <w:rPr>
          <w:rFonts w:ascii="Times New Roman" w:hAnsi="Times New Roman" w:cs="Times New Roman"/>
          <w:sz w:val="24"/>
          <w:szCs w:val="24"/>
        </w:rPr>
      </w:pPr>
      <w:r w:rsidRPr="00E83B14">
        <w:rPr>
          <w:rFonts w:ascii="Times New Roman" w:hAnsi="Times New Roman" w:cs="Times New Roman"/>
          <w:sz w:val="24"/>
          <w:szCs w:val="24"/>
        </w:rPr>
        <w:t xml:space="preserve">РЕШЕНИЕ </w:t>
      </w:r>
    </w:p>
    <w:p w:rsidR="00212A60" w:rsidRPr="00E83B14" w:rsidRDefault="00212A60" w:rsidP="00212A60">
      <w:pPr>
        <w:autoSpaceDE w:val="0"/>
        <w:autoSpaceDN w:val="0"/>
        <w:adjustRightInd w:val="0"/>
        <w:spacing w:after="0" w:line="240" w:lineRule="auto"/>
        <w:jc w:val="center"/>
        <w:rPr>
          <w:rFonts w:ascii="Times New Roman" w:hAnsi="Times New Roman" w:cs="Times New Roman"/>
          <w:sz w:val="26"/>
          <w:szCs w:val="26"/>
        </w:rPr>
      </w:pPr>
      <w:r w:rsidRPr="00E83B14">
        <w:rPr>
          <w:rFonts w:ascii="Times New Roman" w:hAnsi="Times New Roman" w:cs="Times New Roman"/>
          <w:sz w:val="24"/>
          <w:szCs w:val="24"/>
        </w:rPr>
        <w:t>об отказе в приеме заявления и документов, необходимых</w:t>
      </w:r>
      <w:r w:rsidRPr="00E83B14">
        <w:rPr>
          <w:rFonts w:ascii="Times New Roman" w:hAnsi="Times New Roman" w:cs="Times New Roman"/>
          <w:sz w:val="24"/>
          <w:szCs w:val="24"/>
        </w:rPr>
        <w:br/>
        <w:t>для предоставления муниципальной услуги</w:t>
      </w:r>
    </w:p>
    <w:p w:rsidR="00212A60" w:rsidRPr="00E83B14" w:rsidRDefault="00212A60" w:rsidP="00212A60">
      <w:pPr>
        <w:autoSpaceDE w:val="0"/>
        <w:autoSpaceDN w:val="0"/>
        <w:adjustRightInd w:val="0"/>
        <w:spacing w:after="0" w:line="240" w:lineRule="auto"/>
        <w:ind w:firstLine="709"/>
        <w:jc w:val="both"/>
        <w:rPr>
          <w:rFonts w:ascii="Times New Roman" w:hAnsi="Times New Roman" w:cs="Times New Roman"/>
          <w:sz w:val="26"/>
          <w:szCs w:val="26"/>
        </w:rPr>
      </w:pPr>
    </w:p>
    <w:p w:rsidR="00212A60" w:rsidRPr="00E83B14" w:rsidRDefault="00212A60" w:rsidP="00212A60">
      <w:pPr>
        <w:autoSpaceDE w:val="0"/>
        <w:autoSpaceDN w:val="0"/>
        <w:adjustRightInd w:val="0"/>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212A60" w:rsidRPr="00E83B14" w:rsidRDefault="00212A60" w:rsidP="00212A60">
      <w:pPr>
        <w:autoSpaceDE w:val="0"/>
        <w:autoSpaceDN w:val="0"/>
        <w:adjustRightInd w:val="0"/>
        <w:spacing w:line="240" w:lineRule="auto"/>
        <w:jc w:val="both"/>
        <w:rPr>
          <w:rFonts w:ascii="Times New Roman" w:hAnsi="Times New Roman" w:cs="Times New Roman"/>
          <w:sz w:val="16"/>
          <w:szCs w:val="16"/>
        </w:rPr>
      </w:pPr>
      <w:r w:rsidRPr="00E83B14">
        <w:rPr>
          <w:rFonts w:ascii="Times New Roman" w:hAnsi="Times New Roman" w:cs="Times New Roman"/>
          <w:sz w:val="20"/>
          <w:szCs w:val="20"/>
        </w:rPr>
        <w:t xml:space="preserve">                                 </w:t>
      </w:r>
      <w:r w:rsidRPr="00E83B14">
        <w:rPr>
          <w:rFonts w:ascii="Times New Roman" w:hAnsi="Times New Roman" w:cs="Times New Roman"/>
          <w:sz w:val="16"/>
          <w:szCs w:val="16"/>
        </w:rPr>
        <w:t>(наименование услуги в соответствии административным регламентом)</w:t>
      </w:r>
    </w:p>
    <w:p w:rsidR="00212A60" w:rsidRPr="00E83B14" w:rsidRDefault="00212A60" w:rsidP="00212A60">
      <w:pPr>
        <w:autoSpaceDE w:val="0"/>
        <w:autoSpaceDN w:val="0"/>
        <w:adjustRightInd w:val="0"/>
        <w:spacing w:after="0" w:line="240" w:lineRule="auto"/>
        <w:ind w:firstLine="709"/>
        <w:jc w:val="both"/>
        <w:rPr>
          <w:rFonts w:ascii="Times New Roman" w:hAnsi="Times New Roman" w:cs="Times New Roman"/>
          <w:sz w:val="24"/>
          <w:szCs w:val="24"/>
        </w:rPr>
      </w:pPr>
      <w:r w:rsidRPr="00E83B14">
        <w:rPr>
          <w:rFonts w:ascii="Times New Roman" w:hAnsi="Times New Roman" w:cs="Times New Roman"/>
          <w:sz w:val="24"/>
          <w:szCs w:val="24"/>
        </w:rPr>
        <w:t>были выявлены следующие основания для отказа в приеме документов:</w:t>
      </w:r>
    </w:p>
    <w:p w:rsidR="00212A60" w:rsidRPr="00E83B14" w:rsidRDefault="00212A60" w:rsidP="00212A60">
      <w:pPr>
        <w:autoSpaceDE w:val="0"/>
        <w:autoSpaceDN w:val="0"/>
        <w:adjustRightInd w:val="0"/>
        <w:spacing w:after="0" w:line="240" w:lineRule="auto"/>
        <w:ind w:firstLine="709"/>
        <w:jc w:val="both"/>
        <w:rPr>
          <w:rFonts w:ascii="Times New Roman" w:hAnsi="Times New Roman" w:cs="Times New Roman"/>
          <w:sz w:val="26"/>
          <w:szCs w:val="26"/>
        </w:rPr>
      </w:pPr>
      <w:r w:rsidRPr="00E83B14">
        <w:rPr>
          <w:rFonts w:ascii="Times New Roman" w:hAnsi="Times New Roman" w:cs="Times New Roman"/>
          <w:sz w:val="26"/>
          <w:szCs w:val="26"/>
        </w:rPr>
        <w:t>____________________________________________________________________</w:t>
      </w:r>
    </w:p>
    <w:p w:rsidR="00212A60" w:rsidRPr="00E83B14" w:rsidRDefault="00212A60" w:rsidP="00212A60">
      <w:pPr>
        <w:autoSpaceDE w:val="0"/>
        <w:autoSpaceDN w:val="0"/>
        <w:adjustRightInd w:val="0"/>
        <w:spacing w:after="0" w:line="240" w:lineRule="auto"/>
        <w:ind w:firstLine="709"/>
        <w:jc w:val="both"/>
        <w:rPr>
          <w:rFonts w:ascii="Times New Roman" w:hAnsi="Times New Roman" w:cs="Times New Roman"/>
          <w:sz w:val="26"/>
          <w:szCs w:val="26"/>
        </w:rPr>
      </w:pPr>
    </w:p>
    <w:p w:rsidR="00212A60" w:rsidRPr="00E83B14" w:rsidRDefault="00212A60" w:rsidP="00212A60">
      <w:pPr>
        <w:autoSpaceDE w:val="0"/>
        <w:autoSpaceDN w:val="0"/>
        <w:adjustRightInd w:val="0"/>
        <w:spacing w:after="0" w:line="240" w:lineRule="auto"/>
        <w:ind w:firstLine="709"/>
        <w:jc w:val="both"/>
        <w:rPr>
          <w:rFonts w:ascii="Times New Roman" w:hAnsi="Times New Roman" w:cs="Times New Roman"/>
          <w:sz w:val="26"/>
          <w:szCs w:val="26"/>
        </w:rPr>
      </w:pPr>
      <w:r w:rsidRPr="00E83B14">
        <w:rPr>
          <w:rFonts w:ascii="Times New Roman" w:hAnsi="Times New Roman" w:cs="Times New Roman"/>
          <w:sz w:val="26"/>
          <w:szCs w:val="26"/>
        </w:rPr>
        <w:t>____________________________________________________________________</w:t>
      </w:r>
    </w:p>
    <w:p w:rsidR="00212A60" w:rsidRPr="00E83B14" w:rsidRDefault="00212A60" w:rsidP="00212A60">
      <w:pPr>
        <w:autoSpaceDE w:val="0"/>
        <w:autoSpaceDN w:val="0"/>
        <w:adjustRightInd w:val="0"/>
        <w:spacing w:after="0" w:line="240" w:lineRule="auto"/>
        <w:jc w:val="center"/>
        <w:rPr>
          <w:rFonts w:ascii="Times New Roman" w:hAnsi="Times New Roman" w:cs="Times New Roman"/>
          <w:sz w:val="16"/>
          <w:szCs w:val="16"/>
        </w:rPr>
      </w:pPr>
      <w:r w:rsidRPr="00E83B14">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212A60" w:rsidRPr="00E83B14" w:rsidRDefault="00212A60" w:rsidP="00212A60">
      <w:pPr>
        <w:autoSpaceDE w:val="0"/>
        <w:autoSpaceDN w:val="0"/>
        <w:adjustRightInd w:val="0"/>
        <w:spacing w:line="240" w:lineRule="auto"/>
        <w:ind w:firstLine="709"/>
        <w:jc w:val="both"/>
        <w:rPr>
          <w:rFonts w:ascii="Times New Roman" w:hAnsi="Times New Roman" w:cs="Times New Roman"/>
        </w:rPr>
      </w:pPr>
    </w:p>
    <w:p w:rsidR="00212A60" w:rsidRPr="00E83B14" w:rsidRDefault="00212A60" w:rsidP="00212A60">
      <w:pPr>
        <w:autoSpaceDE w:val="0"/>
        <w:autoSpaceDN w:val="0"/>
        <w:adjustRightInd w:val="0"/>
        <w:spacing w:line="240" w:lineRule="auto"/>
        <w:ind w:firstLine="709"/>
        <w:jc w:val="both"/>
        <w:rPr>
          <w:rFonts w:ascii="Times New Roman" w:hAnsi="Times New Roman" w:cs="Times New Roman"/>
          <w:sz w:val="28"/>
          <w:szCs w:val="28"/>
        </w:rPr>
      </w:pPr>
      <w:r w:rsidRPr="00E83B14">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212A60" w:rsidRPr="00E83B14" w:rsidRDefault="00212A60" w:rsidP="00212A60">
      <w:pPr>
        <w:autoSpaceDE w:val="0"/>
        <w:autoSpaceDN w:val="0"/>
        <w:adjustRightInd w:val="0"/>
        <w:spacing w:after="0" w:line="240" w:lineRule="auto"/>
        <w:ind w:firstLine="709"/>
        <w:jc w:val="both"/>
        <w:rPr>
          <w:rFonts w:ascii="Times New Roman" w:hAnsi="Times New Roman" w:cs="Times New Roman"/>
          <w:sz w:val="28"/>
          <w:szCs w:val="28"/>
        </w:rPr>
      </w:pPr>
      <w:r w:rsidRPr="00E83B14">
        <w:rPr>
          <w:rFonts w:ascii="Times New Roman" w:hAnsi="Times New Roman" w:cs="Times New Roman"/>
          <w:sz w:val="28"/>
          <w:szCs w:val="28"/>
        </w:rPr>
        <w:t>Для получения услуги заявителю необходимо представить следующие документы:</w:t>
      </w:r>
    </w:p>
    <w:p w:rsidR="00212A60" w:rsidRPr="00E83B14" w:rsidRDefault="00212A60" w:rsidP="00212A60">
      <w:pPr>
        <w:autoSpaceDE w:val="0"/>
        <w:autoSpaceDN w:val="0"/>
        <w:adjustRightInd w:val="0"/>
        <w:spacing w:before="240" w:after="0" w:line="240" w:lineRule="auto"/>
        <w:jc w:val="both"/>
        <w:rPr>
          <w:rFonts w:ascii="Times New Roman" w:hAnsi="Times New Roman" w:cs="Times New Roman"/>
          <w:sz w:val="26"/>
          <w:szCs w:val="26"/>
        </w:rPr>
      </w:pPr>
      <w:r w:rsidRPr="00E83B14">
        <w:rPr>
          <w:rFonts w:ascii="Times New Roman" w:hAnsi="Times New Roman" w:cs="Times New Roman"/>
          <w:sz w:val="26"/>
          <w:szCs w:val="26"/>
        </w:rPr>
        <w:t>________________________________________________________________________</w:t>
      </w:r>
    </w:p>
    <w:p w:rsidR="00212A60" w:rsidRPr="00E83B14" w:rsidRDefault="00212A60" w:rsidP="00212A60">
      <w:pPr>
        <w:autoSpaceDE w:val="0"/>
        <w:autoSpaceDN w:val="0"/>
        <w:adjustRightInd w:val="0"/>
        <w:spacing w:after="0" w:line="240" w:lineRule="auto"/>
        <w:jc w:val="center"/>
        <w:rPr>
          <w:rFonts w:ascii="Times New Roman" w:hAnsi="Times New Roman" w:cs="Times New Roman"/>
          <w:sz w:val="16"/>
          <w:szCs w:val="16"/>
        </w:rPr>
      </w:pPr>
      <w:r w:rsidRPr="00E83B14">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212A60" w:rsidRPr="00E83B14" w:rsidRDefault="00212A60" w:rsidP="00212A60">
      <w:pPr>
        <w:autoSpaceDE w:val="0"/>
        <w:autoSpaceDN w:val="0"/>
        <w:adjustRightInd w:val="0"/>
        <w:spacing w:after="0" w:line="240" w:lineRule="auto"/>
        <w:jc w:val="center"/>
        <w:rPr>
          <w:rFonts w:ascii="Times New Roman" w:hAnsi="Times New Roman" w:cs="Times New Roman"/>
          <w:sz w:val="16"/>
          <w:szCs w:val="16"/>
        </w:rPr>
      </w:pPr>
      <w:r w:rsidRPr="00E83B14">
        <w:rPr>
          <w:rFonts w:ascii="Times New Roman" w:hAnsi="Times New Roman" w:cs="Times New Roman"/>
          <w:sz w:val="16"/>
          <w:szCs w:val="16"/>
        </w:rPr>
        <w:t>представление неполного комплекта документов)</w:t>
      </w:r>
    </w:p>
    <w:p w:rsidR="00212A60" w:rsidRPr="00E83B14" w:rsidRDefault="00212A60" w:rsidP="00212A60">
      <w:pPr>
        <w:autoSpaceDE w:val="0"/>
        <w:autoSpaceDN w:val="0"/>
        <w:adjustRightInd w:val="0"/>
        <w:spacing w:before="120" w:after="0" w:line="240" w:lineRule="auto"/>
        <w:rPr>
          <w:rFonts w:ascii="Times New Roman" w:hAnsi="Times New Roman" w:cs="Times New Roman"/>
          <w:sz w:val="20"/>
          <w:szCs w:val="20"/>
        </w:rPr>
      </w:pPr>
      <w:r w:rsidRPr="00E83B14">
        <w:rPr>
          <w:rFonts w:ascii="Times New Roman" w:hAnsi="Times New Roman" w:cs="Times New Roman"/>
          <w:sz w:val="20"/>
          <w:szCs w:val="20"/>
        </w:rPr>
        <w:t>______________________________ _________________________________________________________________</w:t>
      </w:r>
    </w:p>
    <w:p w:rsidR="00212A60" w:rsidRPr="00E83B14" w:rsidRDefault="00212A60" w:rsidP="00212A60">
      <w:pPr>
        <w:autoSpaceDE w:val="0"/>
        <w:autoSpaceDN w:val="0"/>
        <w:adjustRightInd w:val="0"/>
        <w:spacing w:after="0" w:line="240" w:lineRule="auto"/>
        <w:rPr>
          <w:rFonts w:ascii="Times New Roman" w:hAnsi="Times New Roman" w:cs="Times New Roman"/>
          <w:sz w:val="16"/>
          <w:szCs w:val="16"/>
        </w:rPr>
      </w:pPr>
      <w:r w:rsidRPr="00E83B14">
        <w:rPr>
          <w:rFonts w:ascii="Times New Roman" w:hAnsi="Times New Roman" w:cs="Times New Roman"/>
          <w:sz w:val="16"/>
          <w:szCs w:val="16"/>
        </w:rPr>
        <w:t>(должностное лицо (специалист МФЦ)                   (подпись)                                                                 (инициалы, фамилия)                    (дата)</w:t>
      </w:r>
    </w:p>
    <w:p w:rsidR="00212A60" w:rsidRPr="00E83B14" w:rsidRDefault="00212A60" w:rsidP="00212A60">
      <w:pPr>
        <w:autoSpaceDE w:val="0"/>
        <w:autoSpaceDN w:val="0"/>
        <w:adjustRightInd w:val="0"/>
        <w:spacing w:after="0" w:line="240" w:lineRule="auto"/>
        <w:rPr>
          <w:rFonts w:ascii="Times New Roman" w:hAnsi="Times New Roman" w:cs="Times New Roman"/>
          <w:sz w:val="20"/>
          <w:szCs w:val="20"/>
        </w:rPr>
      </w:pPr>
    </w:p>
    <w:p w:rsidR="00212A60" w:rsidRPr="00E83B14" w:rsidRDefault="00212A60" w:rsidP="00212A60">
      <w:pPr>
        <w:autoSpaceDE w:val="0"/>
        <w:autoSpaceDN w:val="0"/>
        <w:adjustRightInd w:val="0"/>
        <w:spacing w:after="0" w:line="240" w:lineRule="auto"/>
        <w:rPr>
          <w:rFonts w:ascii="Times New Roman" w:hAnsi="Times New Roman" w:cs="Times New Roman"/>
          <w:sz w:val="20"/>
          <w:szCs w:val="20"/>
        </w:rPr>
      </w:pPr>
      <w:r w:rsidRPr="00E83B14">
        <w:rPr>
          <w:rFonts w:ascii="Times New Roman" w:hAnsi="Times New Roman" w:cs="Times New Roman"/>
          <w:sz w:val="20"/>
          <w:szCs w:val="20"/>
        </w:rPr>
        <w:t>М.П.</w:t>
      </w:r>
    </w:p>
    <w:p w:rsidR="00212A60" w:rsidRPr="00E83B14" w:rsidRDefault="00212A60" w:rsidP="00212A60">
      <w:pPr>
        <w:autoSpaceDE w:val="0"/>
        <w:autoSpaceDN w:val="0"/>
        <w:adjustRightInd w:val="0"/>
        <w:spacing w:after="0" w:line="240" w:lineRule="auto"/>
        <w:rPr>
          <w:rFonts w:ascii="Times New Roman" w:hAnsi="Times New Roman" w:cs="Times New Roman"/>
          <w:sz w:val="20"/>
          <w:szCs w:val="20"/>
        </w:rPr>
      </w:pPr>
    </w:p>
    <w:p w:rsidR="00212A60" w:rsidRPr="00E83B14" w:rsidRDefault="00212A60" w:rsidP="00212A60">
      <w:pPr>
        <w:autoSpaceDE w:val="0"/>
        <w:autoSpaceDN w:val="0"/>
        <w:adjustRightInd w:val="0"/>
        <w:spacing w:after="0" w:line="240" w:lineRule="auto"/>
        <w:rPr>
          <w:rFonts w:ascii="Times New Roman" w:hAnsi="Times New Roman" w:cs="Times New Roman"/>
        </w:rPr>
      </w:pPr>
      <w:r w:rsidRPr="00E83B14">
        <w:rPr>
          <w:rFonts w:ascii="Times New Roman" w:hAnsi="Times New Roman" w:cs="Times New Roman"/>
        </w:rPr>
        <w:t>Подпись заявителя, подтверждающая получение решения об отказе в приеме документов</w:t>
      </w:r>
    </w:p>
    <w:p w:rsidR="00212A60" w:rsidRPr="00E83B14" w:rsidRDefault="00212A60" w:rsidP="00212A60">
      <w:pPr>
        <w:autoSpaceDE w:val="0"/>
        <w:autoSpaceDN w:val="0"/>
        <w:adjustRightInd w:val="0"/>
        <w:spacing w:before="240" w:after="0" w:line="240" w:lineRule="auto"/>
        <w:rPr>
          <w:rFonts w:ascii="Times New Roman" w:hAnsi="Times New Roman" w:cs="Times New Roman"/>
        </w:rPr>
      </w:pPr>
      <w:r w:rsidRPr="00E83B14">
        <w:rPr>
          <w:rFonts w:ascii="Times New Roman" w:hAnsi="Times New Roman" w:cs="Times New Roman"/>
        </w:rPr>
        <w:t xml:space="preserve">____________       ____________________________________ _________ </w:t>
      </w:r>
      <w:r w:rsidRPr="00E83B14">
        <w:rPr>
          <w:rFonts w:ascii="Times New Roman" w:hAnsi="Times New Roman" w:cs="Times New Roman"/>
        </w:rPr>
        <w:softHyphen/>
      </w:r>
      <w:r w:rsidRPr="00E83B14">
        <w:rPr>
          <w:rFonts w:ascii="Times New Roman" w:hAnsi="Times New Roman" w:cs="Times New Roman"/>
        </w:rPr>
        <w:softHyphen/>
        <w:t xml:space="preserve">      _____________</w:t>
      </w:r>
    </w:p>
    <w:p w:rsidR="00212A60" w:rsidRPr="00E83B14" w:rsidRDefault="00212A60" w:rsidP="00212A60">
      <w:pPr>
        <w:rPr>
          <w:rFonts w:ascii="Times New Roman" w:hAnsi="Times New Roman" w:cs="Times New Roman"/>
          <w:sz w:val="16"/>
          <w:szCs w:val="16"/>
        </w:rPr>
      </w:pPr>
      <w:r w:rsidRPr="00E83B14">
        <w:rPr>
          <w:rFonts w:ascii="Times New Roman" w:hAnsi="Times New Roman" w:cs="Times New Roman"/>
          <w:sz w:val="16"/>
          <w:szCs w:val="16"/>
        </w:rPr>
        <w:t xml:space="preserve">         (подпись)                                        (Ф.И.О. заявителя/представителя заявителя)                                                         (дата)</w:t>
      </w:r>
    </w:p>
    <w:p w:rsidR="001507F7" w:rsidRPr="00D77F60" w:rsidRDefault="001507F7" w:rsidP="006F7B16">
      <w:pPr>
        <w:pStyle w:val="ConsPlusNormal"/>
        <w:jc w:val="right"/>
        <w:outlineLvl w:val="1"/>
        <w:rPr>
          <w:rFonts w:ascii="Times New Roman" w:hAnsi="Times New Roman" w:cs="Times New Roman"/>
          <w:sz w:val="28"/>
          <w:szCs w:val="28"/>
        </w:rPr>
      </w:pPr>
    </w:p>
    <w:sectPr w:rsidR="001507F7" w:rsidRPr="00D77F60" w:rsidSect="00007E5F">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EE7" w:rsidRDefault="00F72EE7" w:rsidP="006541E2">
      <w:pPr>
        <w:spacing w:after="0" w:line="240" w:lineRule="auto"/>
      </w:pPr>
      <w:r>
        <w:separator/>
      </w:r>
    </w:p>
  </w:endnote>
  <w:endnote w:type="continuationSeparator" w:id="0">
    <w:p w:rsidR="00F72EE7" w:rsidRDefault="00F72EE7"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10" w:rsidRDefault="00AE1E10">
    <w:pPr>
      <w:pStyle w:val="a8"/>
      <w:jc w:val="center"/>
    </w:pPr>
  </w:p>
  <w:p w:rsidR="00AE1E10" w:rsidRDefault="00AE1E1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53219"/>
      <w:docPartObj>
        <w:docPartGallery w:val="Page Numbers (Bottom of Page)"/>
        <w:docPartUnique/>
      </w:docPartObj>
    </w:sdtPr>
    <w:sdtEndPr>
      <w:rPr>
        <w:rFonts w:ascii="Times New Roman" w:hAnsi="Times New Roman" w:cs="Times New Roman"/>
        <w:sz w:val="18"/>
        <w:szCs w:val="18"/>
      </w:rPr>
    </w:sdtEndPr>
    <w:sdtContent>
      <w:p w:rsidR="00AE1E10" w:rsidRPr="00E83B14" w:rsidRDefault="00EC17A2">
        <w:pPr>
          <w:pStyle w:val="a8"/>
          <w:jc w:val="right"/>
          <w:rPr>
            <w:rFonts w:ascii="Times New Roman" w:hAnsi="Times New Roman" w:cs="Times New Roman"/>
            <w:sz w:val="18"/>
            <w:szCs w:val="18"/>
          </w:rPr>
        </w:pPr>
        <w:r w:rsidRPr="00E83B14">
          <w:rPr>
            <w:rFonts w:ascii="Times New Roman" w:hAnsi="Times New Roman" w:cs="Times New Roman"/>
            <w:sz w:val="18"/>
            <w:szCs w:val="18"/>
          </w:rPr>
          <w:fldChar w:fldCharType="begin"/>
        </w:r>
        <w:r w:rsidR="00AE1E10" w:rsidRPr="00E83B14">
          <w:rPr>
            <w:rFonts w:ascii="Times New Roman" w:hAnsi="Times New Roman" w:cs="Times New Roman"/>
            <w:sz w:val="18"/>
            <w:szCs w:val="18"/>
          </w:rPr>
          <w:instrText>PAGE   \* MERGEFORMAT</w:instrText>
        </w:r>
        <w:r w:rsidRPr="00E83B14">
          <w:rPr>
            <w:rFonts w:ascii="Times New Roman" w:hAnsi="Times New Roman" w:cs="Times New Roman"/>
            <w:sz w:val="18"/>
            <w:szCs w:val="18"/>
          </w:rPr>
          <w:fldChar w:fldCharType="separate"/>
        </w:r>
        <w:r w:rsidR="0034675E">
          <w:rPr>
            <w:rFonts w:ascii="Times New Roman" w:hAnsi="Times New Roman" w:cs="Times New Roman"/>
            <w:noProof/>
            <w:sz w:val="18"/>
            <w:szCs w:val="18"/>
          </w:rPr>
          <w:t>2</w:t>
        </w:r>
        <w:r w:rsidRPr="00E83B14">
          <w:rPr>
            <w:rFonts w:ascii="Times New Roman" w:hAnsi="Times New Roman" w:cs="Times New Roman"/>
            <w:sz w:val="18"/>
            <w:szCs w:val="18"/>
          </w:rPr>
          <w:fldChar w:fldCharType="end"/>
        </w:r>
      </w:p>
    </w:sdtContent>
  </w:sdt>
  <w:p w:rsidR="00AE1E10" w:rsidRDefault="00AE1E1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689350"/>
      <w:docPartObj>
        <w:docPartGallery w:val="Page Numbers (Bottom of Page)"/>
        <w:docPartUnique/>
      </w:docPartObj>
    </w:sdtPr>
    <w:sdtEndPr>
      <w:rPr>
        <w:rFonts w:ascii="Times New Roman" w:hAnsi="Times New Roman" w:cs="Times New Roman"/>
        <w:sz w:val="20"/>
        <w:szCs w:val="20"/>
      </w:rPr>
    </w:sdtEndPr>
    <w:sdtContent>
      <w:p w:rsidR="00AE1E10" w:rsidRPr="008377FC" w:rsidRDefault="00EC17A2">
        <w:pPr>
          <w:pStyle w:val="a8"/>
          <w:jc w:val="right"/>
          <w:rPr>
            <w:rFonts w:ascii="Times New Roman" w:hAnsi="Times New Roman" w:cs="Times New Roman"/>
            <w:sz w:val="20"/>
            <w:szCs w:val="20"/>
          </w:rPr>
        </w:pPr>
        <w:r w:rsidRPr="008377FC">
          <w:rPr>
            <w:rFonts w:ascii="Times New Roman" w:hAnsi="Times New Roman" w:cs="Times New Roman"/>
            <w:sz w:val="20"/>
            <w:szCs w:val="20"/>
          </w:rPr>
          <w:fldChar w:fldCharType="begin"/>
        </w:r>
        <w:r w:rsidR="00AE1E10" w:rsidRPr="008377FC">
          <w:rPr>
            <w:rFonts w:ascii="Times New Roman" w:hAnsi="Times New Roman" w:cs="Times New Roman"/>
            <w:sz w:val="20"/>
            <w:szCs w:val="20"/>
          </w:rPr>
          <w:instrText>PAGE   \* MERGEFORMAT</w:instrText>
        </w:r>
        <w:r w:rsidRPr="008377FC">
          <w:rPr>
            <w:rFonts w:ascii="Times New Roman" w:hAnsi="Times New Roman" w:cs="Times New Roman"/>
            <w:sz w:val="20"/>
            <w:szCs w:val="20"/>
          </w:rPr>
          <w:fldChar w:fldCharType="separate"/>
        </w:r>
        <w:r w:rsidR="0053222D">
          <w:rPr>
            <w:rFonts w:ascii="Times New Roman" w:hAnsi="Times New Roman" w:cs="Times New Roman"/>
            <w:noProof/>
            <w:sz w:val="20"/>
            <w:szCs w:val="20"/>
          </w:rPr>
          <w:t>28</w:t>
        </w:r>
        <w:r w:rsidRPr="008377FC">
          <w:rPr>
            <w:rFonts w:ascii="Times New Roman" w:hAnsi="Times New Roman" w:cs="Times New Roman"/>
            <w:sz w:val="20"/>
            <w:szCs w:val="20"/>
          </w:rPr>
          <w:fldChar w:fldCharType="end"/>
        </w:r>
      </w:p>
    </w:sdtContent>
  </w:sdt>
  <w:p w:rsidR="00AE1E10" w:rsidRDefault="00AE1E10">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989896"/>
      <w:docPartObj>
        <w:docPartGallery w:val="Page Numbers (Bottom of Page)"/>
        <w:docPartUnique/>
      </w:docPartObj>
    </w:sdtPr>
    <w:sdtEndPr>
      <w:rPr>
        <w:sz w:val="16"/>
        <w:szCs w:val="16"/>
      </w:rPr>
    </w:sdtEndPr>
    <w:sdtContent>
      <w:p w:rsidR="00AE1E10" w:rsidRPr="00207D00" w:rsidRDefault="00EC17A2">
        <w:pPr>
          <w:pStyle w:val="a8"/>
          <w:jc w:val="right"/>
          <w:rPr>
            <w:sz w:val="16"/>
            <w:szCs w:val="16"/>
          </w:rPr>
        </w:pPr>
        <w:r w:rsidRPr="00207D00">
          <w:rPr>
            <w:sz w:val="16"/>
            <w:szCs w:val="16"/>
          </w:rPr>
          <w:fldChar w:fldCharType="begin"/>
        </w:r>
        <w:r w:rsidR="00AE1E10" w:rsidRPr="00207D00">
          <w:rPr>
            <w:sz w:val="16"/>
            <w:szCs w:val="16"/>
          </w:rPr>
          <w:instrText>PAGE   \* MERGEFORMAT</w:instrText>
        </w:r>
        <w:r w:rsidRPr="00207D00">
          <w:rPr>
            <w:sz w:val="16"/>
            <w:szCs w:val="16"/>
          </w:rPr>
          <w:fldChar w:fldCharType="separate"/>
        </w:r>
        <w:r w:rsidR="0034675E">
          <w:rPr>
            <w:noProof/>
            <w:sz w:val="16"/>
            <w:szCs w:val="16"/>
          </w:rPr>
          <w:t>29</w:t>
        </w:r>
        <w:r w:rsidRPr="00207D00">
          <w:rPr>
            <w:sz w:val="16"/>
            <w:szCs w:val="16"/>
          </w:rPr>
          <w:fldChar w:fldCharType="end"/>
        </w:r>
      </w:p>
    </w:sdtContent>
  </w:sdt>
  <w:p w:rsidR="00AE1E10" w:rsidRDefault="00AE1E1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EE7" w:rsidRDefault="00F72EE7" w:rsidP="006541E2">
      <w:pPr>
        <w:spacing w:after="0" w:line="240" w:lineRule="auto"/>
      </w:pPr>
      <w:r>
        <w:separator/>
      </w:r>
    </w:p>
  </w:footnote>
  <w:footnote w:type="continuationSeparator" w:id="0">
    <w:p w:rsidR="00F72EE7" w:rsidRDefault="00F72EE7" w:rsidP="006541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10" w:rsidRDefault="00AE1E10">
    <w:pPr>
      <w:pStyle w:val="a6"/>
      <w:jc w:val="right"/>
    </w:pPr>
  </w:p>
  <w:p w:rsidR="00AE1E10" w:rsidRDefault="00AE1E1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E10" w:rsidRDefault="00AE1E10">
    <w:pPr>
      <w:pStyle w:val="a6"/>
      <w:jc w:val="center"/>
    </w:pPr>
  </w:p>
  <w:p w:rsidR="00AE1E10" w:rsidRDefault="00AE1E1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A259F"/>
    <w:multiLevelType w:val="hybridMultilevel"/>
    <w:tmpl w:val="19D07FFC"/>
    <w:lvl w:ilvl="0" w:tplc="ECE22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5D70E4"/>
    <w:multiLevelType w:val="hybridMultilevel"/>
    <w:tmpl w:val="5E4E2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5CC4DBB"/>
    <w:multiLevelType w:val="multilevel"/>
    <w:tmpl w:val="9634B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2"/>
  </w:num>
  <w:num w:numId="6">
    <w:abstractNumId w:val="8"/>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76BA"/>
    <w:rsid w:val="000001D3"/>
    <w:rsid w:val="00002C33"/>
    <w:rsid w:val="000046CF"/>
    <w:rsid w:val="0000519E"/>
    <w:rsid w:val="0000604C"/>
    <w:rsid w:val="00006140"/>
    <w:rsid w:val="00007E5F"/>
    <w:rsid w:val="000230D2"/>
    <w:rsid w:val="0003090F"/>
    <w:rsid w:val="00035720"/>
    <w:rsid w:val="00045816"/>
    <w:rsid w:val="0005023F"/>
    <w:rsid w:val="00050F21"/>
    <w:rsid w:val="00051724"/>
    <w:rsid w:val="00052A45"/>
    <w:rsid w:val="000552F9"/>
    <w:rsid w:val="00063C0A"/>
    <w:rsid w:val="00064511"/>
    <w:rsid w:val="00075355"/>
    <w:rsid w:val="00076521"/>
    <w:rsid w:val="00076E79"/>
    <w:rsid w:val="00082264"/>
    <w:rsid w:val="00082B53"/>
    <w:rsid w:val="00084156"/>
    <w:rsid w:val="0008434B"/>
    <w:rsid w:val="0008748C"/>
    <w:rsid w:val="00092126"/>
    <w:rsid w:val="000B4453"/>
    <w:rsid w:val="000B5E71"/>
    <w:rsid w:val="000B7AC9"/>
    <w:rsid w:val="000B7D0B"/>
    <w:rsid w:val="000C09FA"/>
    <w:rsid w:val="000C273D"/>
    <w:rsid w:val="000C2E32"/>
    <w:rsid w:val="000C5018"/>
    <w:rsid w:val="000C64B7"/>
    <w:rsid w:val="000D29AB"/>
    <w:rsid w:val="000D346A"/>
    <w:rsid w:val="000E0073"/>
    <w:rsid w:val="000E0112"/>
    <w:rsid w:val="000E2352"/>
    <w:rsid w:val="000E2626"/>
    <w:rsid w:val="000E436A"/>
    <w:rsid w:val="000E459B"/>
    <w:rsid w:val="000E4C14"/>
    <w:rsid w:val="000E507E"/>
    <w:rsid w:val="000F21E7"/>
    <w:rsid w:val="000F6396"/>
    <w:rsid w:val="000F7AD1"/>
    <w:rsid w:val="00101951"/>
    <w:rsid w:val="00102197"/>
    <w:rsid w:val="00103B22"/>
    <w:rsid w:val="00104BFD"/>
    <w:rsid w:val="00107326"/>
    <w:rsid w:val="00111D0F"/>
    <w:rsid w:val="001171F5"/>
    <w:rsid w:val="00121D72"/>
    <w:rsid w:val="00122A51"/>
    <w:rsid w:val="00133EE3"/>
    <w:rsid w:val="00135CA5"/>
    <w:rsid w:val="00140201"/>
    <w:rsid w:val="00142D2E"/>
    <w:rsid w:val="0015019C"/>
    <w:rsid w:val="001507F7"/>
    <w:rsid w:val="00160626"/>
    <w:rsid w:val="001634B9"/>
    <w:rsid w:val="0016547E"/>
    <w:rsid w:val="00167583"/>
    <w:rsid w:val="001711AA"/>
    <w:rsid w:val="0017308B"/>
    <w:rsid w:val="0017342C"/>
    <w:rsid w:val="001749C2"/>
    <w:rsid w:val="001814ED"/>
    <w:rsid w:val="00181D06"/>
    <w:rsid w:val="00182E08"/>
    <w:rsid w:val="0018503A"/>
    <w:rsid w:val="00186238"/>
    <w:rsid w:val="00186DA8"/>
    <w:rsid w:val="00187D6E"/>
    <w:rsid w:val="001909D8"/>
    <w:rsid w:val="00191CAD"/>
    <w:rsid w:val="00195644"/>
    <w:rsid w:val="00197C47"/>
    <w:rsid w:val="001A0001"/>
    <w:rsid w:val="001A124D"/>
    <w:rsid w:val="001A2257"/>
    <w:rsid w:val="001A4927"/>
    <w:rsid w:val="001A60D5"/>
    <w:rsid w:val="001A6288"/>
    <w:rsid w:val="001A76C2"/>
    <w:rsid w:val="001B0713"/>
    <w:rsid w:val="001B14B8"/>
    <w:rsid w:val="001B1B3A"/>
    <w:rsid w:val="001B34C2"/>
    <w:rsid w:val="001C3A12"/>
    <w:rsid w:val="001C5F87"/>
    <w:rsid w:val="001C65A7"/>
    <w:rsid w:val="001E067D"/>
    <w:rsid w:val="001E4268"/>
    <w:rsid w:val="001E4C32"/>
    <w:rsid w:val="001F13BC"/>
    <w:rsid w:val="001F2B4B"/>
    <w:rsid w:val="001F5427"/>
    <w:rsid w:val="001F62A5"/>
    <w:rsid w:val="0020651A"/>
    <w:rsid w:val="00206E76"/>
    <w:rsid w:val="00212A60"/>
    <w:rsid w:val="00213AB8"/>
    <w:rsid w:val="00214E1A"/>
    <w:rsid w:val="00214FDD"/>
    <w:rsid w:val="00221802"/>
    <w:rsid w:val="0022388A"/>
    <w:rsid w:val="00224264"/>
    <w:rsid w:val="0023415D"/>
    <w:rsid w:val="00234C35"/>
    <w:rsid w:val="00234D99"/>
    <w:rsid w:val="00234EB6"/>
    <w:rsid w:val="002406E2"/>
    <w:rsid w:val="00242B0E"/>
    <w:rsid w:val="00242F03"/>
    <w:rsid w:val="00244A21"/>
    <w:rsid w:val="0024504F"/>
    <w:rsid w:val="00247E4A"/>
    <w:rsid w:val="00255B14"/>
    <w:rsid w:val="002577AC"/>
    <w:rsid w:val="002620D5"/>
    <w:rsid w:val="00265E05"/>
    <w:rsid w:val="00266B5A"/>
    <w:rsid w:val="00276D6E"/>
    <w:rsid w:val="0028072E"/>
    <w:rsid w:val="002808AB"/>
    <w:rsid w:val="00285F80"/>
    <w:rsid w:val="00286E4E"/>
    <w:rsid w:val="002921E6"/>
    <w:rsid w:val="00296528"/>
    <w:rsid w:val="00296C57"/>
    <w:rsid w:val="00296C5B"/>
    <w:rsid w:val="0029759D"/>
    <w:rsid w:val="00297CB7"/>
    <w:rsid w:val="002A03E0"/>
    <w:rsid w:val="002A0B33"/>
    <w:rsid w:val="002A0B59"/>
    <w:rsid w:val="002A10B5"/>
    <w:rsid w:val="002A26B5"/>
    <w:rsid w:val="002A38C5"/>
    <w:rsid w:val="002A3C3C"/>
    <w:rsid w:val="002B2B15"/>
    <w:rsid w:val="002B6752"/>
    <w:rsid w:val="002C1C12"/>
    <w:rsid w:val="002C3085"/>
    <w:rsid w:val="002C3220"/>
    <w:rsid w:val="002D06F1"/>
    <w:rsid w:val="002E2EA0"/>
    <w:rsid w:val="002E3A80"/>
    <w:rsid w:val="002E3AFB"/>
    <w:rsid w:val="002E6561"/>
    <w:rsid w:val="002E6ECF"/>
    <w:rsid w:val="002F3DA4"/>
    <w:rsid w:val="002F4EA1"/>
    <w:rsid w:val="002F6541"/>
    <w:rsid w:val="002F6E19"/>
    <w:rsid w:val="00300899"/>
    <w:rsid w:val="00301000"/>
    <w:rsid w:val="003044E3"/>
    <w:rsid w:val="00304C5F"/>
    <w:rsid w:val="00307106"/>
    <w:rsid w:val="003111D8"/>
    <w:rsid w:val="00312C9A"/>
    <w:rsid w:val="003136DD"/>
    <w:rsid w:val="003144BF"/>
    <w:rsid w:val="0031456A"/>
    <w:rsid w:val="00321B19"/>
    <w:rsid w:val="00324C90"/>
    <w:rsid w:val="00330581"/>
    <w:rsid w:val="00331F5E"/>
    <w:rsid w:val="00333699"/>
    <w:rsid w:val="00337751"/>
    <w:rsid w:val="00341FA8"/>
    <w:rsid w:val="0034482D"/>
    <w:rsid w:val="00345BCB"/>
    <w:rsid w:val="00345FAC"/>
    <w:rsid w:val="0034675E"/>
    <w:rsid w:val="003524EA"/>
    <w:rsid w:val="00353070"/>
    <w:rsid w:val="00353B82"/>
    <w:rsid w:val="0035591D"/>
    <w:rsid w:val="00362F76"/>
    <w:rsid w:val="00363B2F"/>
    <w:rsid w:val="00363EB9"/>
    <w:rsid w:val="0037280E"/>
    <w:rsid w:val="003776B5"/>
    <w:rsid w:val="003924D6"/>
    <w:rsid w:val="0039280F"/>
    <w:rsid w:val="00393C08"/>
    <w:rsid w:val="0039575C"/>
    <w:rsid w:val="003970F6"/>
    <w:rsid w:val="00397B45"/>
    <w:rsid w:val="003A1FF6"/>
    <w:rsid w:val="003A3B84"/>
    <w:rsid w:val="003B3C71"/>
    <w:rsid w:val="003B5A72"/>
    <w:rsid w:val="003B74FF"/>
    <w:rsid w:val="003C09DD"/>
    <w:rsid w:val="003C4DBA"/>
    <w:rsid w:val="003D23E6"/>
    <w:rsid w:val="003D3FB7"/>
    <w:rsid w:val="003D418F"/>
    <w:rsid w:val="003D5A60"/>
    <w:rsid w:val="003D768D"/>
    <w:rsid w:val="003E1229"/>
    <w:rsid w:val="003E7211"/>
    <w:rsid w:val="003E7A6A"/>
    <w:rsid w:val="003F01C7"/>
    <w:rsid w:val="003F4F66"/>
    <w:rsid w:val="0040020E"/>
    <w:rsid w:val="004002EC"/>
    <w:rsid w:val="0040045C"/>
    <w:rsid w:val="00404012"/>
    <w:rsid w:val="00404CEC"/>
    <w:rsid w:val="004061D5"/>
    <w:rsid w:val="00407BD3"/>
    <w:rsid w:val="00407BE9"/>
    <w:rsid w:val="00411751"/>
    <w:rsid w:val="0042142E"/>
    <w:rsid w:val="00424E3C"/>
    <w:rsid w:val="00426F49"/>
    <w:rsid w:val="00432269"/>
    <w:rsid w:val="00441D02"/>
    <w:rsid w:val="00446E97"/>
    <w:rsid w:val="00455D43"/>
    <w:rsid w:val="00456147"/>
    <w:rsid w:val="00457F54"/>
    <w:rsid w:val="00461D0A"/>
    <w:rsid w:val="00462320"/>
    <w:rsid w:val="0046334E"/>
    <w:rsid w:val="0046438E"/>
    <w:rsid w:val="004664EA"/>
    <w:rsid w:val="00467E26"/>
    <w:rsid w:val="0047598A"/>
    <w:rsid w:val="004820DF"/>
    <w:rsid w:val="004823DA"/>
    <w:rsid w:val="004837A4"/>
    <w:rsid w:val="00483BB8"/>
    <w:rsid w:val="00483FC9"/>
    <w:rsid w:val="004864BA"/>
    <w:rsid w:val="00492721"/>
    <w:rsid w:val="00492805"/>
    <w:rsid w:val="0049555C"/>
    <w:rsid w:val="004A0F20"/>
    <w:rsid w:val="004A321C"/>
    <w:rsid w:val="004A4701"/>
    <w:rsid w:val="004A6FA2"/>
    <w:rsid w:val="004A7E7C"/>
    <w:rsid w:val="004A7E89"/>
    <w:rsid w:val="004B0C50"/>
    <w:rsid w:val="004B41EB"/>
    <w:rsid w:val="004B548D"/>
    <w:rsid w:val="004B713E"/>
    <w:rsid w:val="004B7742"/>
    <w:rsid w:val="004C0CE9"/>
    <w:rsid w:val="004C2983"/>
    <w:rsid w:val="004C399E"/>
    <w:rsid w:val="004C3AA4"/>
    <w:rsid w:val="004C553A"/>
    <w:rsid w:val="004C72B7"/>
    <w:rsid w:val="004C7575"/>
    <w:rsid w:val="004D249B"/>
    <w:rsid w:val="004D6217"/>
    <w:rsid w:val="004D7453"/>
    <w:rsid w:val="004E33FA"/>
    <w:rsid w:val="004E37FC"/>
    <w:rsid w:val="004F015E"/>
    <w:rsid w:val="004F15FF"/>
    <w:rsid w:val="004F4581"/>
    <w:rsid w:val="004F5BC6"/>
    <w:rsid w:val="004F6842"/>
    <w:rsid w:val="004F6BC1"/>
    <w:rsid w:val="004F77CD"/>
    <w:rsid w:val="004F7A23"/>
    <w:rsid w:val="00502CB6"/>
    <w:rsid w:val="00504595"/>
    <w:rsid w:val="00507452"/>
    <w:rsid w:val="005075C3"/>
    <w:rsid w:val="0050765B"/>
    <w:rsid w:val="00510052"/>
    <w:rsid w:val="00511A92"/>
    <w:rsid w:val="00514073"/>
    <w:rsid w:val="00515D8A"/>
    <w:rsid w:val="005211F1"/>
    <w:rsid w:val="0052154C"/>
    <w:rsid w:val="00523688"/>
    <w:rsid w:val="00524E60"/>
    <w:rsid w:val="00524F51"/>
    <w:rsid w:val="0053222D"/>
    <w:rsid w:val="005324C7"/>
    <w:rsid w:val="00532F3B"/>
    <w:rsid w:val="00536068"/>
    <w:rsid w:val="00540988"/>
    <w:rsid w:val="00540F61"/>
    <w:rsid w:val="005427CF"/>
    <w:rsid w:val="00543854"/>
    <w:rsid w:val="00543CD9"/>
    <w:rsid w:val="00551486"/>
    <w:rsid w:val="00553426"/>
    <w:rsid w:val="005536E6"/>
    <w:rsid w:val="005548CF"/>
    <w:rsid w:val="00555E07"/>
    <w:rsid w:val="005568D7"/>
    <w:rsid w:val="00562F92"/>
    <w:rsid w:val="00564478"/>
    <w:rsid w:val="005745CE"/>
    <w:rsid w:val="005757E7"/>
    <w:rsid w:val="005772CD"/>
    <w:rsid w:val="00577EEA"/>
    <w:rsid w:val="00583078"/>
    <w:rsid w:val="00584189"/>
    <w:rsid w:val="005851CA"/>
    <w:rsid w:val="00585D5A"/>
    <w:rsid w:val="00586215"/>
    <w:rsid w:val="00586715"/>
    <w:rsid w:val="005867DF"/>
    <w:rsid w:val="00587CB2"/>
    <w:rsid w:val="00592330"/>
    <w:rsid w:val="005935BA"/>
    <w:rsid w:val="00595F55"/>
    <w:rsid w:val="00597EED"/>
    <w:rsid w:val="005A1194"/>
    <w:rsid w:val="005A136A"/>
    <w:rsid w:val="005A23B7"/>
    <w:rsid w:val="005A2433"/>
    <w:rsid w:val="005A2AC6"/>
    <w:rsid w:val="005A66E8"/>
    <w:rsid w:val="005B10AF"/>
    <w:rsid w:val="005B3B34"/>
    <w:rsid w:val="005B5181"/>
    <w:rsid w:val="005B69C0"/>
    <w:rsid w:val="005B73A6"/>
    <w:rsid w:val="005C1090"/>
    <w:rsid w:val="005C28B7"/>
    <w:rsid w:val="005C2ABF"/>
    <w:rsid w:val="005C5F01"/>
    <w:rsid w:val="005C6A05"/>
    <w:rsid w:val="005D06E2"/>
    <w:rsid w:val="005D19E8"/>
    <w:rsid w:val="005D2497"/>
    <w:rsid w:val="005D294B"/>
    <w:rsid w:val="005D4658"/>
    <w:rsid w:val="005E2BDF"/>
    <w:rsid w:val="005E5DBD"/>
    <w:rsid w:val="005E5E67"/>
    <w:rsid w:val="005E7151"/>
    <w:rsid w:val="005F1121"/>
    <w:rsid w:val="005F5919"/>
    <w:rsid w:val="005F72D7"/>
    <w:rsid w:val="0060183E"/>
    <w:rsid w:val="0060292F"/>
    <w:rsid w:val="00604426"/>
    <w:rsid w:val="00604651"/>
    <w:rsid w:val="006166E3"/>
    <w:rsid w:val="0062767E"/>
    <w:rsid w:val="00627D91"/>
    <w:rsid w:val="006314F0"/>
    <w:rsid w:val="00636D02"/>
    <w:rsid w:val="00641E4B"/>
    <w:rsid w:val="006429C9"/>
    <w:rsid w:val="006461D7"/>
    <w:rsid w:val="00647F71"/>
    <w:rsid w:val="006541E2"/>
    <w:rsid w:val="006555CB"/>
    <w:rsid w:val="00660C46"/>
    <w:rsid w:val="00662A69"/>
    <w:rsid w:val="00664E09"/>
    <w:rsid w:val="00665B29"/>
    <w:rsid w:val="00665D12"/>
    <w:rsid w:val="00666DAC"/>
    <w:rsid w:val="00670C06"/>
    <w:rsid w:val="0067548E"/>
    <w:rsid w:val="006914B1"/>
    <w:rsid w:val="00692076"/>
    <w:rsid w:val="00692D54"/>
    <w:rsid w:val="00695364"/>
    <w:rsid w:val="006A08C3"/>
    <w:rsid w:val="006A2D3C"/>
    <w:rsid w:val="006A5119"/>
    <w:rsid w:val="006A690B"/>
    <w:rsid w:val="006B0138"/>
    <w:rsid w:val="006B54F0"/>
    <w:rsid w:val="006B58DB"/>
    <w:rsid w:val="006C0170"/>
    <w:rsid w:val="006C6F93"/>
    <w:rsid w:val="006C76BC"/>
    <w:rsid w:val="006C7D28"/>
    <w:rsid w:val="006D298E"/>
    <w:rsid w:val="006D409D"/>
    <w:rsid w:val="006D6A17"/>
    <w:rsid w:val="006D73BD"/>
    <w:rsid w:val="006E3C7E"/>
    <w:rsid w:val="006E60E8"/>
    <w:rsid w:val="006F7B16"/>
    <w:rsid w:val="00701BDE"/>
    <w:rsid w:val="007076BA"/>
    <w:rsid w:val="00707A5B"/>
    <w:rsid w:val="00715B0E"/>
    <w:rsid w:val="00716792"/>
    <w:rsid w:val="00717BDC"/>
    <w:rsid w:val="0072237D"/>
    <w:rsid w:val="00722F88"/>
    <w:rsid w:val="007232BC"/>
    <w:rsid w:val="00723389"/>
    <w:rsid w:val="007244E6"/>
    <w:rsid w:val="00724875"/>
    <w:rsid w:val="00736C77"/>
    <w:rsid w:val="007426D2"/>
    <w:rsid w:val="00743180"/>
    <w:rsid w:val="00751FD0"/>
    <w:rsid w:val="00756694"/>
    <w:rsid w:val="00762BC7"/>
    <w:rsid w:val="00763599"/>
    <w:rsid w:val="007642DF"/>
    <w:rsid w:val="007703FB"/>
    <w:rsid w:val="00774454"/>
    <w:rsid w:val="007834E5"/>
    <w:rsid w:val="0078537B"/>
    <w:rsid w:val="00786945"/>
    <w:rsid w:val="00794AC4"/>
    <w:rsid w:val="007A3C32"/>
    <w:rsid w:val="007A6A38"/>
    <w:rsid w:val="007A7069"/>
    <w:rsid w:val="007A7B19"/>
    <w:rsid w:val="007B03A3"/>
    <w:rsid w:val="007B0503"/>
    <w:rsid w:val="007B152E"/>
    <w:rsid w:val="007B3CD8"/>
    <w:rsid w:val="007B74EF"/>
    <w:rsid w:val="007B7DC6"/>
    <w:rsid w:val="007B7EB2"/>
    <w:rsid w:val="007C07A3"/>
    <w:rsid w:val="007C0CA4"/>
    <w:rsid w:val="007C1529"/>
    <w:rsid w:val="007C2691"/>
    <w:rsid w:val="007C53AB"/>
    <w:rsid w:val="007C5588"/>
    <w:rsid w:val="007D0D09"/>
    <w:rsid w:val="007D2A18"/>
    <w:rsid w:val="007D3AE1"/>
    <w:rsid w:val="007D4181"/>
    <w:rsid w:val="007D4D80"/>
    <w:rsid w:val="007E15FD"/>
    <w:rsid w:val="007E4F65"/>
    <w:rsid w:val="007E7914"/>
    <w:rsid w:val="007F28D5"/>
    <w:rsid w:val="007F42B9"/>
    <w:rsid w:val="007F4DBF"/>
    <w:rsid w:val="007F6597"/>
    <w:rsid w:val="0081391E"/>
    <w:rsid w:val="00814D5B"/>
    <w:rsid w:val="008162F9"/>
    <w:rsid w:val="008166B3"/>
    <w:rsid w:val="00816DD3"/>
    <w:rsid w:val="00817A43"/>
    <w:rsid w:val="008209F5"/>
    <w:rsid w:val="00824CA9"/>
    <w:rsid w:val="00824F70"/>
    <w:rsid w:val="00832CEF"/>
    <w:rsid w:val="00835420"/>
    <w:rsid w:val="008362A9"/>
    <w:rsid w:val="00836710"/>
    <w:rsid w:val="00840B22"/>
    <w:rsid w:val="00841B85"/>
    <w:rsid w:val="00842F72"/>
    <w:rsid w:val="00844738"/>
    <w:rsid w:val="008533F4"/>
    <w:rsid w:val="008700D0"/>
    <w:rsid w:val="00872F89"/>
    <w:rsid w:val="00873772"/>
    <w:rsid w:val="0088637F"/>
    <w:rsid w:val="00886967"/>
    <w:rsid w:val="008906C6"/>
    <w:rsid w:val="008938DE"/>
    <w:rsid w:val="00896DE3"/>
    <w:rsid w:val="00896FCE"/>
    <w:rsid w:val="00897ACE"/>
    <w:rsid w:val="008A19CF"/>
    <w:rsid w:val="008A3128"/>
    <w:rsid w:val="008A3368"/>
    <w:rsid w:val="008A58E9"/>
    <w:rsid w:val="008B039B"/>
    <w:rsid w:val="008B0AE3"/>
    <w:rsid w:val="008B38A6"/>
    <w:rsid w:val="008B3A9B"/>
    <w:rsid w:val="008B59C2"/>
    <w:rsid w:val="008C0EA1"/>
    <w:rsid w:val="008C2183"/>
    <w:rsid w:val="008C6630"/>
    <w:rsid w:val="008D1DFD"/>
    <w:rsid w:val="008D41E1"/>
    <w:rsid w:val="008D467B"/>
    <w:rsid w:val="008D639B"/>
    <w:rsid w:val="008E34CC"/>
    <w:rsid w:val="008E5E76"/>
    <w:rsid w:val="008E7ECC"/>
    <w:rsid w:val="008F066D"/>
    <w:rsid w:val="00900969"/>
    <w:rsid w:val="00903720"/>
    <w:rsid w:val="009037AB"/>
    <w:rsid w:val="00904102"/>
    <w:rsid w:val="00904FB6"/>
    <w:rsid w:val="009124D2"/>
    <w:rsid w:val="00913160"/>
    <w:rsid w:val="00926571"/>
    <w:rsid w:val="00926A39"/>
    <w:rsid w:val="00930ED1"/>
    <w:rsid w:val="00932CBB"/>
    <w:rsid w:val="00937173"/>
    <w:rsid w:val="00940D73"/>
    <w:rsid w:val="009429F9"/>
    <w:rsid w:val="00946F24"/>
    <w:rsid w:val="00950528"/>
    <w:rsid w:val="00954760"/>
    <w:rsid w:val="00956E8E"/>
    <w:rsid w:val="009609F4"/>
    <w:rsid w:val="00961FEB"/>
    <w:rsid w:val="00965CAD"/>
    <w:rsid w:val="009666C8"/>
    <w:rsid w:val="009702CC"/>
    <w:rsid w:val="00974B0C"/>
    <w:rsid w:val="00976886"/>
    <w:rsid w:val="00982693"/>
    <w:rsid w:val="00984016"/>
    <w:rsid w:val="009845AB"/>
    <w:rsid w:val="00985243"/>
    <w:rsid w:val="0099393D"/>
    <w:rsid w:val="00995D5F"/>
    <w:rsid w:val="009A450E"/>
    <w:rsid w:val="009A4C98"/>
    <w:rsid w:val="009B2C61"/>
    <w:rsid w:val="009B602D"/>
    <w:rsid w:val="009B77DF"/>
    <w:rsid w:val="009C38CE"/>
    <w:rsid w:val="009C497E"/>
    <w:rsid w:val="009C6646"/>
    <w:rsid w:val="009C66FD"/>
    <w:rsid w:val="009D05E9"/>
    <w:rsid w:val="009D0A2C"/>
    <w:rsid w:val="009D43E2"/>
    <w:rsid w:val="009D7C68"/>
    <w:rsid w:val="009E0AEB"/>
    <w:rsid w:val="009E47B3"/>
    <w:rsid w:val="009E5CA1"/>
    <w:rsid w:val="009F0F58"/>
    <w:rsid w:val="009F29F0"/>
    <w:rsid w:val="009F2A60"/>
    <w:rsid w:val="009F2B4E"/>
    <w:rsid w:val="009F3D5B"/>
    <w:rsid w:val="009F44AC"/>
    <w:rsid w:val="009F5B2A"/>
    <w:rsid w:val="009F6D95"/>
    <w:rsid w:val="00A01F44"/>
    <w:rsid w:val="00A023C0"/>
    <w:rsid w:val="00A03BFE"/>
    <w:rsid w:val="00A0511F"/>
    <w:rsid w:val="00A055C4"/>
    <w:rsid w:val="00A05DA0"/>
    <w:rsid w:val="00A2414C"/>
    <w:rsid w:val="00A35CAF"/>
    <w:rsid w:val="00A37A09"/>
    <w:rsid w:val="00A42360"/>
    <w:rsid w:val="00A43EF8"/>
    <w:rsid w:val="00A44807"/>
    <w:rsid w:val="00A4748E"/>
    <w:rsid w:val="00A51742"/>
    <w:rsid w:val="00A556DB"/>
    <w:rsid w:val="00A561CC"/>
    <w:rsid w:val="00A61F10"/>
    <w:rsid w:val="00A6401D"/>
    <w:rsid w:val="00A6402A"/>
    <w:rsid w:val="00A70397"/>
    <w:rsid w:val="00A74DA0"/>
    <w:rsid w:val="00A74F57"/>
    <w:rsid w:val="00A75D51"/>
    <w:rsid w:val="00A8082D"/>
    <w:rsid w:val="00A853E1"/>
    <w:rsid w:val="00A90243"/>
    <w:rsid w:val="00A912F6"/>
    <w:rsid w:val="00AA1338"/>
    <w:rsid w:val="00AA2B57"/>
    <w:rsid w:val="00AA58D8"/>
    <w:rsid w:val="00AB7EB4"/>
    <w:rsid w:val="00AC0315"/>
    <w:rsid w:val="00AC727D"/>
    <w:rsid w:val="00AD0623"/>
    <w:rsid w:val="00AD53A0"/>
    <w:rsid w:val="00AD62C7"/>
    <w:rsid w:val="00AD6CC6"/>
    <w:rsid w:val="00AE1E10"/>
    <w:rsid w:val="00AE2E35"/>
    <w:rsid w:val="00AE3DAD"/>
    <w:rsid w:val="00AE558C"/>
    <w:rsid w:val="00AE5920"/>
    <w:rsid w:val="00AF39D3"/>
    <w:rsid w:val="00B0186A"/>
    <w:rsid w:val="00B038DA"/>
    <w:rsid w:val="00B10E8E"/>
    <w:rsid w:val="00B12A61"/>
    <w:rsid w:val="00B13ABC"/>
    <w:rsid w:val="00B1710F"/>
    <w:rsid w:val="00B21536"/>
    <w:rsid w:val="00B259BC"/>
    <w:rsid w:val="00B31978"/>
    <w:rsid w:val="00B34611"/>
    <w:rsid w:val="00B35CBA"/>
    <w:rsid w:val="00B378DA"/>
    <w:rsid w:val="00B42CC1"/>
    <w:rsid w:val="00B466A2"/>
    <w:rsid w:val="00B472C3"/>
    <w:rsid w:val="00B51105"/>
    <w:rsid w:val="00B52DF6"/>
    <w:rsid w:val="00B550CF"/>
    <w:rsid w:val="00B55B4C"/>
    <w:rsid w:val="00B605BF"/>
    <w:rsid w:val="00B611D1"/>
    <w:rsid w:val="00B63259"/>
    <w:rsid w:val="00B70A97"/>
    <w:rsid w:val="00B72A9F"/>
    <w:rsid w:val="00B72BD5"/>
    <w:rsid w:val="00B742E7"/>
    <w:rsid w:val="00B74D60"/>
    <w:rsid w:val="00B74F92"/>
    <w:rsid w:val="00B75F00"/>
    <w:rsid w:val="00B874E4"/>
    <w:rsid w:val="00B94718"/>
    <w:rsid w:val="00B9576F"/>
    <w:rsid w:val="00B9723E"/>
    <w:rsid w:val="00BA118E"/>
    <w:rsid w:val="00BA6D36"/>
    <w:rsid w:val="00BB1410"/>
    <w:rsid w:val="00BB35F9"/>
    <w:rsid w:val="00BB512D"/>
    <w:rsid w:val="00BC4403"/>
    <w:rsid w:val="00BC6B0A"/>
    <w:rsid w:val="00BD06AA"/>
    <w:rsid w:val="00BD2B28"/>
    <w:rsid w:val="00BD2C0C"/>
    <w:rsid w:val="00BD3827"/>
    <w:rsid w:val="00BD632E"/>
    <w:rsid w:val="00BD7D55"/>
    <w:rsid w:val="00BE08F7"/>
    <w:rsid w:val="00BE1E9F"/>
    <w:rsid w:val="00BE23AA"/>
    <w:rsid w:val="00BE4B5C"/>
    <w:rsid w:val="00BE5547"/>
    <w:rsid w:val="00BF07D8"/>
    <w:rsid w:val="00C00B90"/>
    <w:rsid w:val="00C010DF"/>
    <w:rsid w:val="00C01C0F"/>
    <w:rsid w:val="00C02C75"/>
    <w:rsid w:val="00C036FD"/>
    <w:rsid w:val="00C11CC3"/>
    <w:rsid w:val="00C12BE8"/>
    <w:rsid w:val="00C139E5"/>
    <w:rsid w:val="00C1464E"/>
    <w:rsid w:val="00C15364"/>
    <w:rsid w:val="00C15F4E"/>
    <w:rsid w:val="00C201A4"/>
    <w:rsid w:val="00C25CEE"/>
    <w:rsid w:val="00C279A9"/>
    <w:rsid w:val="00C3302F"/>
    <w:rsid w:val="00C34135"/>
    <w:rsid w:val="00C345FD"/>
    <w:rsid w:val="00C35C8B"/>
    <w:rsid w:val="00C37005"/>
    <w:rsid w:val="00C409C0"/>
    <w:rsid w:val="00C4279E"/>
    <w:rsid w:val="00C50E0E"/>
    <w:rsid w:val="00C53511"/>
    <w:rsid w:val="00C573EC"/>
    <w:rsid w:val="00C5779A"/>
    <w:rsid w:val="00C65E80"/>
    <w:rsid w:val="00C70A55"/>
    <w:rsid w:val="00C723D3"/>
    <w:rsid w:val="00C72917"/>
    <w:rsid w:val="00C770F1"/>
    <w:rsid w:val="00C828FD"/>
    <w:rsid w:val="00C82B1B"/>
    <w:rsid w:val="00C834CB"/>
    <w:rsid w:val="00C868ED"/>
    <w:rsid w:val="00C93EF3"/>
    <w:rsid w:val="00CA101A"/>
    <w:rsid w:val="00CA32AA"/>
    <w:rsid w:val="00CB0BAA"/>
    <w:rsid w:val="00CB1C6C"/>
    <w:rsid w:val="00CB26B9"/>
    <w:rsid w:val="00CB459B"/>
    <w:rsid w:val="00CB5F04"/>
    <w:rsid w:val="00CC26BE"/>
    <w:rsid w:val="00CC2890"/>
    <w:rsid w:val="00CD0AA1"/>
    <w:rsid w:val="00CD17C6"/>
    <w:rsid w:val="00CD34FD"/>
    <w:rsid w:val="00CD53F6"/>
    <w:rsid w:val="00CE187C"/>
    <w:rsid w:val="00CE4C57"/>
    <w:rsid w:val="00CE7186"/>
    <w:rsid w:val="00CF0A00"/>
    <w:rsid w:val="00CF2EE7"/>
    <w:rsid w:val="00CF50CB"/>
    <w:rsid w:val="00CF69EF"/>
    <w:rsid w:val="00CF6A67"/>
    <w:rsid w:val="00CF7711"/>
    <w:rsid w:val="00CF7C6B"/>
    <w:rsid w:val="00D003B0"/>
    <w:rsid w:val="00D0078F"/>
    <w:rsid w:val="00D00BCC"/>
    <w:rsid w:val="00D01BF3"/>
    <w:rsid w:val="00D028D8"/>
    <w:rsid w:val="00D031CA"/>
    <w:rsid w:val="00D047E8"/>
    <w:rsid w:val="00D11159"/>
    <w:rsid w:val="00D11BCA"/>
    <w:rsid w:val="00D144E4"/>
    <w:rsid w:val="00D154B8"/>
    <w:rsid w:val="00D155D4"/>
    <w:rsid w:val="00D1772C"/>
    <w:rsid w:val="00D2512B"/>
    <w:rsid w:val="00D2603D"/>
    <w:rsid w:val="00D276D2"/>
    <w:rsid w:val="00D32A00"/>
    <w:rsid w:val="00D34115"/>
    <w:rsid w:val="00D36D40"/>
    <w:rsid w:val="00D3765B"/>
    <w:rsid w:val="00D40256"/>
    <w:rsid w:val="00D402D5"/>
    <w:rsid w:val="00D413EE"/>
    <w:rsid w:val="00D4360E"/>
    <w:rsid w:val="00D43F48"/>
    <w:rsid w:val="00D45004"/>
    <w:rsid w:val="00D50F0C"/>
    <w:rsid w:val="00D5154A"/>
    <w:rsid w:val="00D52A3D"/>
    <w:rsid w:val="00D551BD"/>
    <w:rsid w:val="00D559F6"/>
    <w:rsid w:val="00D66941"/>
    <w:rsid w:val="00D66D62"/>
    <w:rsid w:val="00D6705C"/>
    <w:rsid w:val="00D6791D"/>
    <w:rsid w:val="00D70D22"/>
    <w:rsid w:val="00D73A20"/>
    <w:rsid w:val="00D75EAF"/>
    <w:rsid w:val="00D77F60"/>
    <w:rsid w:val="00D8032C"/>
    <w:rsid w:val="00D846AB"/>
    <w:rsid w:val="00D953AA"/>
    <w:rsid w:val="00DA2096"/>
    <w:rsid w:val="00DA43C7"/>
    <w:rsid w:val="00DA5247"/>
    <w:rsid w:val="00DA7958"/>
    <w:rsid w:val="00DB2E3E"/>
    <w:rsid w:val="00DB7DA7"/>
    <w:rsid w:val="00DB7E8D"/>
    <w:rsid w:val="00DC06F7"/>
    <w:rsid w:val="00DC1BD8"/>
    <w:rsid w:val="00DC74F4"/>
    <w:rsid w:val="00DD1142"/>
    <w:rsid w:val="00DD3D22"/>
    <w:rsid w:val="00DD6E4C"/>
    <w:rsid w:val="00DE0FD2"/>
    <w:rsid w:val="00DE40A2"/>
    <w:rsid w:val="00DE5839"/>
    <w:rsid w:val="00DE60A8"/>
    <w:rsid w:val="00DE693F"/>
    <w:rsid w:val="00DF1D69"/>
    <w:rsid w:val="00DF2475"/>
    <w:rsid w:val="00DF72D9"/>
    <w:rsid w:val="00E04E37"/>
    <w:rsid w:val="00E05EA2"/>
    <w:rsid w:val="00E0609F"/>
    <w:rsid w:val="00E075D8"/>
    <w:rsid w:val="00E0793D"/>
    <w:rsid w:val="00E07D0C"/>
    <w:rsid w:val="00E11E9B"/>
    <w:rsid w:val="00E13D48"/>
    <w:rsid w:val="00E14995"/>
    <w:rsid w:val="00E14A77"/>
    <w:rsid w:val="00E1586B"/>
    <w:rsid w:val="00E17DA1"/>
    <w:rsid w:val="00E21BEA"/>
    <w:rsid w:val="00E23B64"/>
    <w:rsid w:val="00E24B8E"/>
    <w:rsid w:val="00E27AD5"/>
    <w:rsid w:val="00E31132"/>
    <w:rsid w:val="00E31A86"/>
    <w:rsid w:val="00E32983"/>
    <w:rsid w:val="00E33553"/>
    <w:rsid w:val="00E353D8"/>
    <w:rsid w:val="00E410C6"/>
    <w:rsid w:val="00E412D3"/>
    <w:rsid w:val="00E42D03"/>
    <w:rsid w:val="00E45605"/>
    <w:rsid w:val="00E61570"/>
    <w:rsid w:val="00E660D3"/>
    <w:rsid w:val="00E71AF7"/>
    <w:rsid w:val="00E72237"/>
    <w:rsid w:val="00E76433"/>
    <w:rsid w:val="00E765E9"/>
    <w:rsid w:val="00E83B14"/>
    <w:rsid w:val="00E90654"/>
    <w:rsid w:val="00E907F8"/>
    <w:rsid w:val="00E9116A"/>
    <w:rsid w:val="00E9462F"/>
    <w:rsid w:val="00E96CF8"/>
    <w:rsid w:val="00EA7B07"/>
    <w:rsid w:val="00EC17A2"/>
    <w:rsid w:val="00EC408F"/>
    <w:rsid w:val="00EC5330"/>
    <w:rsid w:val="00ED03B4"/>
    <w:rsid w:val="00ED0DCE"/>
    <w:rsid w:val="00ED19EF"/>
    <w:rsid w:val="00ED22C9"/>
    <w:rsid w:val="00ED3175"/>
    <w:rsid w:val="00ED67EA"/>
    <w:rsid w:val="00EE2F51"/>
    <w:rsid w:val="00EE3FA5"/>
    <w:rsid w:val="00EF08ED"/>
    <w:rsid w:val="00EF5865"/>
    <w:rsid w:val="00EF6179"/>
    <w:rsid w:val="00EF624A"/>
    <w:rsid w:val="00EF6D4D"/>
    <w:rsid w:val="00F0074B"/>
    <w:rsid w:val="00F023B9"/>
    <w:rsid w:val="00F04E6E"/>
    <w:rsid w:val="00F13280"/>
    <w:rsid w:val="00F14DD7"/>
    <w:rsid w:val="00F16A45"/>
    <w:rsid w:val="00F17B99"/>
    <w:rsid w:val="00F20FDC"/>
    <w:rsid w:val="00F21172"/>
    <w:rsid w:val="00F21B4B"/>
    <w:rsid w:val="00F21FB1"/>
    <w:rsid w:val="00F22974"/>
    <w:rsid w:val="00F2322E"/>
    <w:rsid w:val="00F23408"/>
    <w:rsid w:val="00F24163"/>
    <w:rsid w:val="00F30B8A"/>
    <w:rsid w:val="00F3124C"/>
    <w:rsid w:val="00F3232D"/>
    <w:rsid w:val="00F337BA"/>
    <w:rsid w:val="00F34696"/>
    <w:rsid w:val="00F3721B"/>
    <w:rsid w:val="00F52650"/>
    <w:rsid w:val="00F55009"/>
    <w:rsid w:val="00F5676A"/>
    <w:rsid w:val="00F57F38"/>
    <w:rsid w:val="00F62F9B"/>
    <w:rsid w:val="00F63FFA"/>
    <w:rsid w:val="00F653C3"/>
    <w:rsid w:val="00F654CD"/>
    <w:rsid w:val="00F66C61"/>
    <w:rsid w:val="00F715EF"/>
    <w:rsid w:val="00F72B9B"/>
    <w:rsid w:val="00F72EE7"/>
    <w:rsid w:val="00F75571"/>
    <w:rsid w:val="00F763DF"/>
    <w:rsid w:val="00F777DE"/>
    <w:rsid w:val="00F82053"/>
    <w:rsid w:val="00F91971"/>
    <w:rsid w:val="00F95D96"/>
    <w:rsid w:val="00F977E4"/>
    <w:rsid w:val="00F978C4"/>
    <w:rsid w:val="00FA645E"/>
    <w:rsid w:val="00FA7437"/>
    <w:rsid w:val="00FB1974"/>
    <w:rsid w:val="00FB220B"/>
    <w:rsid w:val="00FC056F"/>
    <w:rsid w:val="00FC135B"/>
    <w:rsid w:val="00FC3107"/>
    <w:rsid w:val="00FC33FF"/>
    <w:rsid w:val="00FC340F"/>
    <w:rsid w:val="00FC34E3"/>
    <w:rsid w:val="00FC58B3"/>
    <w:rsid w:val="00FC61C2"/>
    <w:rsid w:val="00FD236A"/>
    <w:rsid w:val="00FE2CB1"/>
    <w:rsid w:val="00FE2F07"/>
    <w:rsid w:val="00FF60D1"/>
    <w:rsid w:val="00FF7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1">
    <w:name w:val="heading 1"/>
    <w:basedOn w:val="a"/>
    <w:next w:val="a"/>
    <w:link w:val="10"/>
    <w:uiPriority w:val="9"/>
    <w:qFormat/>
    <w:rsid w:val="009A45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0096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B72BD5"/>
    <w:pPr>
      <w:ind w:left="720"/>
    </w:pPr>
    <w:rPr>
      <w:rFonts w:ascii="Calibri" w:eastAsia="Calibri" w:hAnsi="Calibri" w:cs="Calibri"/>
    </w:rPr>
  </w:style>
  <w:style w:type="paragraph" w:styleId="ac">
    <w:name w:val="No Spacing"/>
    <w:uiPriority w:val="1"/>
    <w:qFormat/>
    <w:rsid w:val="004061D5"/>
    <w:pPr>
      <w:spacing w:after="0" w:line="240" w:lineRule="auto"/>
    </w:pPr>
  </w:style>
  <w:style w:type="character" w:customStyle="1" w:styleId="20">
    <w:name w:val="Заголовок 2 Знак"/>
    <w:basedOn w:val="a0"/>
    <w:link w:val="2"/>
    <w:rsid w:val="00900969"/>
    <w:rPr>
      <w:rFonts w:ascii="Cambria" w:eastAsia="Times New Roman" w:hAnsi="Cambria" w:cs="Times New Roman"/>
      <w:b/>
      <w:bCs/>
      <w:i/>
      <w:iCs/>
      <w:sz w:val="28"/>
      <w:szCs w:val="28"/>
    </w:rPr>
  </w:style>
  <w:style w:type="character" w:styleId="ad">
    <w:name w:val="annotation reference"/>
    <w:basedOn w:val="a0"/>
    <w:uiPriority w:val="99"/>
    <w:semiHidden/>
    <w:unhideWhenUsed/>
    <w:rsid w:val="006B54F0"/>
    <w:rPr>
      <w:sz w:val="16"/>
      <w:szCs w:val="16"/>
    </w:rPr>
  </w:style>
  <w:style w:type="paragraph" w:styleId="ae">
    <w:name w:val="annotation text"/>
    <w:basedOn w:val="a"/>
    <w:link w:val="af"/>
    <w:uiPriority w:val="99"/>
    <w:semiHidden/>
    <w:unhideWhenUsed/>
    <w:rsid w:val="006B54F0"/>
    <w:pPr>
      <w:spacing w:line="240" w:lineRule="auto"/>
    </w:pPr>
    <w:rPr>
      <w:sz w:val="20"/>
      <w:szCs w:val="20"/>
    </w:rPr>
  </w:style>
  <w:style w:type="character" w:customStyle="1" w:styleId="af">
    <w:name w:val="Текст примечания Знак"/>
    <w:basedOn w:val="a0"/>
    <w:link w:val="ae"/>
    <w:uiPriority w:val="99"/>
    <w:semiHidden/>
    <w:rsid w:val="006B54F0"/>
    <w:rPr>
      <w:sz w:val="20"/>
      <w:szCs w:val="20"/>
    </w:rPr>
  </w:style>
  <w:style w:type="paragraph" w:styleId="af0">
    <w:name w:val="annotation subject"/>
    <w:basedOn w:val="ae"/>
    <w:next w:val="ae"/>
    <w:link w:val="af1"/>
    <w:uiPriority w:val="99"/>
    <w:semiHidden/>
    <w:unhideWhenUsed/>
    <w:rsid w:val="006B54F0"/>
    <w:rPr>
      <w:b/>
      <w:bCs/>
    </w:rPr>
  </w:style>
  <w:style w:type="character" w:customStyle="1" w:styleId="af1">
    <w:name w:val="Тема примечания Знак"/>
    <w:basedOn w:val="af"/>
    <w:link w:val="af0"/>
    <w:uiPriority w:val="99"/>
    <w:semiHidden/>
    <w:rsid w:val="006B54F0"/>
    <w:rPr>
      <w:b/>
      <w:bCs/>
      <w:sz w:val="20"/>
      <w:szCs w:val="20"/>
    </w:rPr>
  </w:style>
  <w:style w:type="character" w:customStyle="1" w:styleId="apple-converted-space">
    <w:name w:val="apple-converted-space"/>
    <w:basedOn w:val="a0"/>
    <w:rsid w:val="004664EA"/>
  </w:style>
  <w:style w:type="paragraph" w:customStyle="1" w:styleId="formattext">
    <w:name w:val="formattext"/>
    <w:basedOn w:val="a"/>
    <w:rsid w:val="004664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A450E"/>
    <w:rPr>
      <w:rFonts w:asciiTheme="majorHAnsi" w:eastAsiaTheme="majorEastAsia" w:hAnsiTheme="majorHAnsi" w:cstheme="majorBidi"/>
      <w:b/>
      <w:bCs/>
      <w:color w:val="365F91" w:themeColor="accent1" w:themeShade="BF"/>
      <w:sz w:val="28"/>
      <w:szCs w:val="28"/>
    </w:rPr>
  </w:style>
  <w:style w:type="paragraph" w:styleId="af2">
    <w:name w:val="footnote text"/>
    <w:basedOn w:val="a"/>
    <w:link w:val="af3"/>
    <w:uiPriority w:val="99"/>
    <w:semiHidden/>
    <w:unhideWhenUsed/>
    <w:rsid w:val="00181D06"/>
    <w:pPr>
      <w:spacing w:after="0" w:line="240" w:lineRule="auto"/>
    </w:pPr>
    <w:rPr>
      <w:sz w:val="20"/>
      <w:szCs w:val="20"/>
    </w:rPr>
  </w:style>
  <w:style w:type="character" w:customStyle="1" w:styleId="af3">
    <w:name w:val="Текст сноски Знак"/>
    <w:basedOn w:val="a0"/>
    <w:link w:val="af2"/>
    <w:uiPriority w:val="99"/>
    <w:semiHidden/>
    <w:rsid w:val="00181D06"/>
    <w:rPr>
      <w:sz w:val="20"/>
      <w:szCs w:val="20"/>
    </w:rPr>
  </w:style>
  <w:style w:type="character" w:styleId="af4">
    <w:name w:val="footnote reference"/>
    <w:basedOn w:val="a0"/>
    <w:uiPriority w:val="99"/>
    <w:semiHidden/>
    <w:unhideWhenUsed/>
    <w:rsid w:val="00181D06"/>
    <w:rPr>
      <w:vertAlign w:val="superscript"/>
    </w:rPr>
  </w:style>
  <w:style w:type="table" w:styleId="af5">
    <w:name w:val="Table Grid"/>
    <w:basedOn w:val="a1"/>
    <w:uiPriority w:val="59"/>
    <w:rsid w:val="0022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Название проектного документа"/>
    <w:basedOn w:val="a"/>
    <w:rsid w:val="00C11CC3"/>
    <w:pPr>
      <w:widowControl w:val="0"/>
      <w:spacing w:after="0" w:line="240" w:lineRule="auto"/>
      <w:ind w:left="1701"/>
      <w:jc w:val="center"/>
    </w:pPr>
    <w:rPr>
      <w:rFonts w:ascii="Arial" w:eastAsia="Times New Roman" w:hAnsi="Arial" w:cs="Arial"/>
      <w:b/>
      <w:bCs/>
      <w:color w:val="000080"/>
      <w:sz w:val="32"/>
      <w:szCs w:val="20"/>
    </w:rPr>
  </w:style>
  <w:style w:type="character" w:customStyle="1" w:styleId="ConsPlusNormal0">
    <w:name w:val="ConsPlusNormal Знак"/>
    <w:link w:val="ConsPlusNormal"/>
    <w:locked/>
    <w:rsid w:val="00660C46"/>
    <w:rPr>
      <w:rFonts w:ascii="Calibri" w:hAnsi="Calibri" w:cs="Calibri"/>
    </w:rPr>
  </w:style>
  <w:style w:type="character" w:styleId="af7">
    <w:name w:val="Strong"/>
    <w:basedOn w:val="a0"/>
    <w:uiPriority w:val="22"/>
    <w:qFormat/>
    <w:rsid w:val="00586215"/>
    <w:rPr>
      <w:b/>
      <w:bCs/>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356661058">
      <w:bodyDiv w:val="1"/>
      <w:marLeft w:val="0"/>
      <w:marRight w:val="0"/>
      <w:marTop w:val="0"/>
      <w:marBottom w:val="0"/>
      <w:divBdr>
        <w:top w:val="none" w:sz="0" w:space="0" w:color="auto"/>
        <w:left w:val="none" w:sz="0" w:space="0" w:color="auto"/>
        <w:bottom w:val="none" w:sz="0" w:space="0" w:color="auto"/>
        <w:right w:val="none" w:sz="0" w:space="0" w:color="auto"/>
      </w:divBdr>
    </w:div>
    <w:div w:id="492530546">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0055544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250768080">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3779F1DC5F392D8D98A232B55A9D8E21D4EBB0DB57DEFD426D3B6B39D689A354BF45C6E7Z1X4J"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F1DZ5XAJ"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novoedevyatki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74410000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A9257E5CCC33551DCBB24F1CA36C644A394154052C0B286176C8E000BC07E1CD19B759E16CB2E04F70028A298E879FD90C78172F3C92E35SFkAK" TargetMode="External"/><Relationship Id="rId23" Type="http://schemas.openxmlformats.org/officeDocument/2006/relationships/header" Target="header2.xml"/><Relationship Id="rId10" Type="http://schemas.openxmlformats.org/officeDocument/2006/relationships/hyperlink" Target="consultantplus://offline/ref=14A81D6A9FB3256CFEDD40D39BCA1D51195B90E0794D9988F9CC4D2B9629A87778ABD2358319F486B9C9C882B0AF6B387F6AC0A722D6BC3AG6r1J" TargetMode="External"/><Relationship Id="rId19" Type="http://schemas.openxmlformats.org/officeDocument/2006/relationships/hyperlink" Target="mailto:administion@mail.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FD708AB8BB254B0FD2CEE8D1109961ED22F3CDF68A1F6034B4D5C8EBAC0313FBE72BE368C973B4BB604CF7A7A41D702C0DD3A06DB8D7B6Eo1p2M"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F75F-1641-438E-A83C-407CB56A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29</Pages>
  <Words>12548</Words>
  <Characters>71529</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10</cp:revision>
  <cp:lastPrinted>2022-07-07T13:08:00Z</cp:lastPrinted>
  <dcterms:created xsi:type="dcterms:W3CDTF">2022-06-27T11:07:00Z</dcterms:created>
  <dcterms:modified xsi:type="dcterms:W3CDTF">2022-07-15T08:07:00Z</dcterms:modified>
</cp:coreProperties>
</file>