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F613" w14:textId="13025373" w:rsidR="002617EF" w:rsidRDefault="002617EF" w:rsidP="002617E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08FEC0" wp14:editId="3D91875A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A0713" w14:textId="77777777" w:rsidR="002617EF" w:rsidRDefault="002617EF" w:rsidP="002617EF">
      <w:pPr>
        <w:jc w:val="center"/>
        <w:rPr>
          <w:sz w:val="24"/>
          <w:szCs w:val="24"/>
        </w:rPr>
      </w:pPr>
    </w:p>
    <w:p w14:paraId="761E4B60" w14:textId="77777777" w:rsidR="002617EF" w:rsidRDefault="002617EF" w:rsidP="002617EF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033E9C29" w14:textId="77777777" w:rsidR="002617EF" w:rsidRDefault="002617EF" w:rsidP="002617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13F99528" w14:textId="77777777" w:rsidR="002617EF" w:rsidRDefault="002617EF" w:rsidP="002617EF">
      <w:pPr>
        <w:jc w:val="center"/>
        <w:rPr>
          <w:sz w:val="24"/>
          <w:szCs w:val="24"/>
        </w:rPr>
      </w:pPr>
    </w:p>
    <w:p w14:paraId="68DBE537" w14:textId="77777777" w:rsidR="002617EF" w:rsidRDefault="002617EF" w:rsidP="002617EF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56F55CF9" w14:textId="77777777" w:rsidR="002617EF" w:rsidRDefault="002617EF" w:rsidP="002617EF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1DFCAF2D" w14:textId="77777777" w:rsidR="002617EF" w:rsidRDefault="002617EF" w:rsidP="002617EF">
      <w:pPr>
        <w:jc w:val="center"/>
        <w:rPr>
          <w:sz w:val="16"/>
          <w:szCs w:val="16"/>
        </w:rPr>
      </w:pPr>
      <w:r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01D90859" w14:textId="77777777" w:rsidR="002617EF" w:rsidRDefault="002617EF" w:rsidP="002617EF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7E21FE3E" w14:textId="77777777" w:rsidR="002617EF" w:rsidRDefault="002617EF" w:rsidP="002617EF">
      <w:pPr>
        <w:jc w:val="center"/>
        <w:rPr>
          <w:b/>
          <w:sz w:val="24"/>
          <w:szCs w:val="24"/>
        </w:rPr>
      </w:pPr>
    </w:p>
    <w:p w14:paraId="79238E67" w14:textId="77777777" w:rsidR="002617EF" w:rsidRDefault="002617EF" w:rsidP="002617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641AFC54" w14:textId="77777777" w:rsidR="002617EF" w:rsidRDefault="002617EF" w:rsidP="002617EF">
      <w:pPr>
        <w:jc w:val="center"/>
        <w:rPr>
          <w:sz w:val="24"/>
          <w:szCs w:val="24"/>
        </w:rPr>
      </w:pPr>
    </w:p>
    <w:p w14:paraId="7A4F068B" w14:textId="77777777" w:rsidR="002617EF" w:rsidRDefault="002617EF" w:rsidP="002617EF">
      <w:pPr>
        <w:jc w:val="center"/>
        <w:rPr>
          <w:sz w:val="28"/>
          <w:szCs w:val="28"/>
        </w:rPr>
      </w:pPr>
    </w:p>
    <w:p w14:paraId="44BAEF24" w14:textId="77777777" w:rsidR="002617EF" w:rsidRDefault="002617EF" w:rsidP="00261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275209A" w14:textId="77777777" w:rsidR="002617EF" w:rsidRDefault="002617EF" w:rsidP="002617EF">
      <w:pPr>
        <w:jc w:val="center"/>
        <w:rPr>
          <w:sz w:val="28"/>
          <w:szCs w:val="28"/>
        </w:rPr>
      </w:pPr>
    </w:p>
    <w:p w14:paraId="72709CB1" w14:textId="77777777" w:rsidR="002617EF" w:rsidRDefault="002617EF" w:rsidP="002617EF">
      <w:pPr>
        <w:jc w:val="center"/>
        <w:rPr>
          <w:sz w:val="28"/>
          <w:szCs w:val="28"/>
        </w:rPr>
      </w:pPr>
    </w:p>
    <w:p w14:paraId="65382FF4" w14:textId="02BE8234" w:rsidR="002617EF" w:rsidRDefault="002617EF" w:rsidP="002617EF">
      <w:pPr>
        <w:jc w:val="both"/>
        <w:rPr>
          <w:sz w:val="28"/>
          <w:szCs w:val="28"/>
        </w:rPr>
      </w:pPr>
      <w:r w:rsidRPr="002617EF">
        <w:rPr>
          <w:sz w:val="24"/>
          <w:szCs w:val="24"/>
        </w:rPr>
        <w:t>10.11.2023</w:t>
      </w:r>
      <w:r w:rsidRPr="002617EF">
        <w:rPr>
          <w:sz w:val="24"/>
          <w:szCs w:val="24"/>
        </w:rPr>
        <w:t xml:space="preserve">_                                                                                                        </w:t>
      </w:r>
      <w:r>
        <w:rPr>
          <w:sz w:val="28"/>
          <w:szCs w:val="28"/>
        </w:rPr>
        <w:t>№ __</w:t>
      </w:r>
      <w:r>
        <w:rPr>
          <w:sz w:val="28"/>
          <w:szCs w:val="28"/>
        </w:rPr>
        <w:t>381/01-04</w:t>
      </w:r>
      <w:r>
        <w:rPr>
          <w:sz w:val="28"/>
          <w:szCs w:val="28"/>
        </w:rPr>
        <w:t>__</w:t>
      </w:r>
    </w:p>
    <w:p w14:paraId="37949502" w14:textId="77777777" w:rsidR="002617EF" w:rsidRDefault="002617EF" w:rsidP="00261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5A2540BF" w14:textId="77777777" w:rsidR="002617EF" w:rsidRDefault="002617EF" w:rsidP="002617EF">
      <w:pPr>
        <w:jc w:val="both"/>
        <w:rPr>
          <w:sz w:val="28"/>
        </w:rPr>
      </w:pPr>
    </w:p>
    <w:p w14:paraId="2B7661A3" w14:textId="77777777" w:rsidR="00896F29" w:rsidRDefault="00896F29" w:rsidP="00E02061">
      <w:pPr>
        <w:rPr>
          <w:sz w:val="24"/>
          <w:szCs w:val="24"/>
        </w:rPr>
      </w:pPr>
    </w:p>
    <w:p w14:paraId="778C78E3" w14:textId="77777777" w:rsidR="00896F29" w:rsidRDefault="00896F29" w:rsidP="00E02061">
      <w:pPr>
        <w:rPr>
          <w:sz w:val="24"/>
          <w:szCs w:val="24"/>
        </w:rPr>
      </w:pPr>
    </w:p>
    <w:p w14:paraId="63069207" w14:textId="77777777" w:rsidR="00896F29" w:rsidRDefault="00896F29" w:rsidP="00E02061">
      <w:pPr>
        <w:rPr>
          <w:sz w:val="24"/>
          <w:szCs w:val="24"/>
        </w:rPr>
      </w:pPr>
    </w:p>
    <w:p w14:paraId="0E1CF03C" w14:textId="77777777" w:rsidR="00D35A16" w:rsidRPr="00234868" w:rsidRDefault="00D35A16" w:rsidP="00D35A16">
      <w:pPr>
        <w:rPr>
          <w:bCs/>
          <w:sz w:val="24"/>
          <w:szCs w:val="24"/>
        </w:rPr>
      </w:pPr>
      <w:r w:rsidRPr="00234868">
        <w:rPr>
          <w:bCs/>
          <w:sz w:val="24"/>
          <w:szCs w:val="24"/>
        </w:rPr>
        <w:t>О внесении изменений в муниципальную</w:t>
      </w:r>
    </w:p>
    <w:p w14:paraId="0738F189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bCs/>
          <w:sz w:val="24"/>
          <w:szCs w:val="24"/>
        </w:rPr>
        <w:t xml:space="preserve">программу </w:t>
      </w:r>
      <w:r w:rsidRPr="00234868">
        <w:rPr>
          <w:sz w:val="24"/>
          <w:szCs w:val="24"/>
        </w:rPr>
        <w:t>«Благоустройство территории</w:t>
      </w:r>
    </w:p>
    <w:p w14:paraId="2E96D00A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</w:t>
      </w:r>
    </w:p>
    <w:p w14:paraId="6AB7DD1B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«Новодевяткинское сельское поселение» </w:t>
      </w:r>
    </w:p>
    <w:p w14:paraId="2AAA4DF8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Всеволожского муниципального района </w:t>
      </w:r>
    </w:p>
    <w:p w14:paraId="627DF1EB" w14:textId="77777777"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Ленинградской области на 2022-2024 годы»</w:t>
      </w:r>
    </w:p>
    <w:p w14:paraId="14B6A183" w14:textId="77777777" w:rsidR="00D35A16" w:rsidRPr="00234868" w:rsidRDefault="00D35A16" w:rsidP="00D35A16">
      <w:pPr>
        <w:rPr>
          <w:sz w:val="24"/>
          <w:szCs w:val="24"/>
        </w:rPr>
      </w:pPr>
    </w:p>
    <w:p w14:paraId="3D5EC999" w14:textId="77777777" w:rsidR="00B77676" w:rsidRPr="0040386E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F0A05">
        <w:rPr>
          <w:rFonts w:eastAsia="Calibri"/>
          <w:bCs/>
          <w:sz w:val="24"/>
          <w:szCs w:val="24"/>
          <w:lang w:eastAsia="en-US"/>
        </w:rPr>
        <w:t>В соответствии с</w:t>
      </w:r>
      <w:r>
        <w:rPr>
          <w:rFonts w:eastAsia="Calibri"/>
          <w:bCs/>
          <w:sz w:val="24"/>
          <w:szCs w:val="24"/>
          <w:lang w:eastAsia="en-US"/>
        </w:rPr>
        <w:t>о статьей 179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Бюджетн</w:t>
      </w:r>
      <w:r>
        <w:rPr>
          <w:rFonts w:eastAsia="Calibri"/>
          <w:bCs/>
          <w:sz w:val="24"/>
          <w:szCs w:val="24"/>
          <w:lang w:eastAsia="en-US"/>
        </w:rPr>
        <w:t>ого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кодекс</w:t>
      </w:r>
      <w:r>
        <w:rPr>
          <w:rFonts w:eastAsia="Calibri"/>
          <w:bCs/>
          <w:sz w:val="24"/>
          <w:szCs w:val="24"/>
          <w:lang w:eastAsia="en-US"/>
        </w:rPr>
        <w:t>а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Р</w:t>
      </w:r>
      <w:r>
        <w:rPr>
          <w:rFonts w:eastAsia="Calibri"/>
          <w:bCs/>
          <w:sz w:val="24"/>
          <w:szCs w:val="24"/>
          <w:lang w:eastAsia="en-US"/>
        </w:rPr>
        <w:t xml:space="preserve">оссийской </w:t>
      </w:r>
      <w:r w:rsidRPr="004F0A05">
        <w:rPr>
          <w:rFonts w:eastAsia="Calibri"/>
          <w:bCs/>
          <w:sz w:val="24"/>
          <w:szCs w:val="24"/>
          <w:lang w:eastAsia="en-US"/>
        </w:rPr>
        <w:t>Ф</w:t>
      </w:r>
      <w:r>
        <w:rPr>
          <w:rFonts w:eastAsia="Calibri"/>
          <w:bCs/>
          <w:sz w:val="24"/>
          <w:szCs w:val="24"/>
          <w:lang w:eastAsia="en-US"/>
        </w:rPr>
        <w:t>едерации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, Федеральным законом от 06.10.2003г. № 131-ФЗ «Об общих принципах организации местного самоуправления в Российской Федерации», </w:t>
      </w:r>
      <w:r w:rsidRPr="004F0A05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</w:t>
      </w:r>
      <w:r w:rsidRPr="0040386E">
        <w:rPr>
          <w:rFonts w:eastAsia="Calibri"/>
          <w:sz w:val="24"/>
          <w:szCs w:val="24"/>
          <w:lang w:eastAsia="en-US"/>
        </w:rPr>
        <w:t>»</w:t>
      </w:r>
      <w:r w:rsidRPr="0040386E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40386E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40386E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на основании постановления администрации МО «Новодевяткинское сельское поселение» от 24.10.2023 № 343 «О внесении изменений в наименования и продлении сроков действия муниципальных программ МО «Новодевяткинское сельское поселение», Устава </w:t>
      </w:r>
      <w:r w:rsidRPr="0040386E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Pr="0040386E">
        <w:rPr>
          <w:rFonts w:eastAsia="Calibri"/>
          <w:bCs/>
          <w:sz w:val="24"/>
          <w:szCs w:val="24"/>
          <w:lang w:eastAsia="en-US"/>
        </w:rPr>
        <w:t>, в целях непрерывности реализации муниципальной программы и обеспечения сопоставимости параметров ее финансового обеспечения, а также актуализации ранее принятого правового акта администрации</w:t>
      </w:r>
    </w:p>
    <w:p w14:paraId="7868D675" w14:textId="77777777" w:rsidR="00B77676" w:rsidRPr="0040386E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ПОСТАНОВЛЯЮ:</w:t>
      </w:r>
    </w:p>
    <w:p w14:paraId="68F84B93" w14:textId="77777777" w:rsidR="00B77676" w:rsidRPr="0040386E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783706" w14:textId="77777777" w:rsidR="002C7C70" w:rsidRPr="0040386E" w:rsidRDefault="002C7C70" w:rsidP="00B7767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0386E">
        <w:rPr>
          <w:rFonts w:eastAsia="Calibri"/>
          <w:bCs/>
          <w:sz w:val="24"/>
          <w:szCs w:val="24"/>
        </w:rPr>
        <w:t>1.</w:t>
      </w:r>
      <w:r w:rsidRPr="0040386E">
        <w:rPr>
          <w:sz w:val="24"/>
          <w:szCs w:val="24"/>
        </w:rPr>
        <w:t xml:space="preserve"> Внести в </w:t>
      </w:r>
      <w:r w:rsidRPr="0040386E">
        <w:rPr>
          <w:bCs/>
          <w:sz w:val="24"/>
          <w:szCs w:val="24"/>
        </w:rPr>
        <w:t>муниципальную программу</w:t>
      </w:r>
      <w:r w:rsidRPr="0040386E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40386E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0386E">
        <w:rPr>
          <w:sz w:val="24"/>
          <w:szCs w:val="24"/>
        </w:rPr>
        <w:t>т 08.11.2021г. № 156/01-04 следующие изменения:</w:t>
      </w:r>
    </w:p>
    <w:p w14:paraId="56E394E1" w14:textId="77777777" w:rsidR="00B77676" w:rsidRPr="0040386E" w:rsidRDefault="00B77676" w:rsidP="00B77676">
      <w:pPr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1.1. Наименование муниципальной программы изложить в следующей редакции: 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области».</w:t>
      </w:r>
    </w:p>
    <w:p w14:paraId="73D36250" w14:textId="77777777" w:rsidR="00B77676" w:rsidRPr="0040386E" w:rsidRDefault="00B77676" w:rsidP="00B77676">
      <w:pPr>
        <w:ind w:firstLine="567"/>
        <w:jc w:val="both"/>
        <w:rPr>
          <w:bCs/>
          <w:sz w:val="24"/>
          <w:szCs w:val="24"/>
        </w:rPr>
      </w:pPr>
      <w:r w:rsidRPr="0040386E">
        <w:rPr>
          <w:sz w:val="24"/>
          <w:szCs w:val="24"/>
        </w:rPr>
        <w:t>1</w:t>
      </w:r>
      <w:r w:rsidRPr="0040386E">
        <w:rPr>
          <w:bCs/>
          <w:sz w:val="24"/>
          <w:szCs w:val="24"/>
        </w:rPr>
        <w:t xml:space="preserve">.2. Изложить текст муниципальной программы </w:t>
      </w:r>
      <w:r w:rsidRPr="0040386E">
        <w:rPr>
          <w:sz w:val="24"/>
          <w:szCs w:val="24"/>
        </w:rPr>
        <w:t>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</w:r>
      <w:r w:rsidRPr="0040386E">
        <w:rPr>
          <w:bCs/>
          <w:sz w:val="24"/>
          <w:szCs w:val="24"/>
        </w:rPr>
        <w:t xml:space="preserve"> в соответствии с приложением к настоящему постановлению.</w:t>
      </w:r>
    </w:p>
    <w:p w14:paraId="0F6F8A75" w14:textId="77777777" w:rsidR="00F30FD9" w:rsidRPr="0040386E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14:paraId="451F537D" w14:textId="77777777" w:rsidR="002A712D" w:rsidRPr="0040386E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5DD2C9F6" w14:textId="77777777" w:rsidR="00F30FD9" w:rsidRPr="0040386E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14:paraId="7A9ABD41" w14:textId="77777777" w:rsidR="002A712D" w:rsidRPr="0040386E" w:rsidRDefault="002A712D" w:rsidP="00B77676">
      <w:pPr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1D5B4D1E" w14:textId="77777777" w:rsidR="002A712D" w:rsidRPr="0040386E" w:rsidRDefault="002A712D" w:rsidP="002A712D">
      <w:pPr>
        <w:ind w:left="567"/>
        <w:jc w:val="both"/>
        <w:rPr>
          <w:sz w:val="24"/>
          <w:szCs w:val="24"/>
        </w:rPr>
      </w:pPr>
    </w:p>
    <w:p w14:paraId="52AA3DF5" w14:textId="77777777" w:rsidR="00B36849" w:rsidRPr="0040386E" w:rsidRDefault="00B36849" w:rsidP="00B77676">
      <w:pPr>
        <w:ind w:firstLine="567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6817B379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04D1021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770C6C3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1C85FB96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5B116DAD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6A96AED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6C77E135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E07A9A9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1B05A7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393196F5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9888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</w:p>
          <w:p w14:paraId="265C4E9B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3E4068CD" w14:textId="53F437EA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96F29">
              <w:rPr>
                <w:rFonts w:ascii="Times New Roman" w:hAnsi="Times New Roman"/>
                <w:sz w:val="24"/>
                <w:szCs w:val="24"/>
              </w:rPr>
              <w:t xml:space="preserve">10 ноября </w:t>
            </w:r>
            <w:r w:rsidRPr="0040386E">
              <w:rPr>
                <w:rFonts w:ascii="Times New Roman" w:hAnsi="Times New Roman"/>
                <w:sz w:val="24"/>
                <w:szCs w:val="24"/>
              </w:rPr>
              <w:t>2023 №</w:t>
            </w:r>
            <w:r w:rsidR="00896F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617EF">
              <w:rPr>
                <w:rFonts w:ascii="Times New Roman" w:hAnsi="Times New Roman"/>
                <w:sz w:val="24"/>
                <w:szCs w:val="24"/>
              </w:rPr>
              <w:t>381</w:t>
            </w:r>
            <w:r w:rsidR="00896F2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0386E">
              <w:rPr>
                <w:rFonts w:ascii="Times New Roman" w:hAnsi="Times New Roman"/>
                <w:sz w:val="24"/>
                <w:szCs w:val="24"/>
              </w:rPr>
              <w:t>/01-04</w:t>
            </w:r>
          </w:p>
          <w:p w14:paraId="480147CE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42C80AD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6A515AB1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4E111D3B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019B2D9D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3E791450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13"/>
      </w:tblGrid>
      <w:tr w:rsidR="001F4919" w:rsidRPr="0040386E" w14:paraId="57036DE4" w14:textId="77777777" w:rsidTr="001B05A7">
        <w:tc>
          <w:tcPr>
            <w:tcW w:w="3085" w:type="dxa"/>
          </w:tcPr>
          <w:p w14:paraId="460D282A" w14:textId="77777777" w:rsidR="001F4919" w:rsidRPr="0040386E" w:rsidRDefault="001F4919" w:rsidP="003E0948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01CAAAB4" w14:textId="77777777" w:rsidR="001F4919" w:rsidRPr="0040386E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59683B99" w14:textId="77777777" w:rsidTr="001B05A7">
        <w:tc>
          <w:tcPr>
            <w:tcW w:w="3085" w:type="dxa"/>
          </w:tcPr>
          <w:p w14:paraId="399BAE01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246F359B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2967C033" w14:textId="77777777" w:rsidTr="001B05A7">
        <w:tc>
          <w:tcPr>
            <w:tcW w:w="3085" w:type="dxa"/>
          </w:tcPr>
          <w:p w14:paraId="0EC33094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712B68FE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2C92AE2E" w14:textId="77777777" w:rsidTr="001B05A7">
        <w:tc>
          <w:tcPr>
            <w:tcW w:w="3085" w:type="dxa"/>
          </w:tcPr>
          <w:p w14:paraId="0C453BF9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571A71F5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485F5D06" w14:textId="77777777" w:rsidTr="001B05A7">
        <w:tc>
          <w:tcPr>
            <w:tcW w:w="3085" w:type="dxa"/>
          </w:tcPr>
          <w:p w14:paraId="1230DCF3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77991FA1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23880453" w14:textId="77777777" w:rsidTr="001B05A7">
        <w:tc>
          <w:tcPr>
            <w:tcW w:w="3085" w:type="dxa"/>
          </w:tcPr>
          <w:p w14:paraId="0D807AA3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14ED6F52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73D467CA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369EA9C4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7FE3A7EE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5BAE4C98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48BD5C3A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2CC3269D" w14:textId="77777777" w:rsidTr="001B05A7">
        <w:tc>
          <w:tcPr>
            <w:tcW w:w="3085" w:type="dxa"/>
          </w:tcPr>
          <w:p w14:paraId="341AA32B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7CF2793E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7D222A71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22C3390C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36704EE9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0D901A69" w14:textId="77777777" w:rsidR="001F4919" w:rsidRPr="0040386E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6C51F8D8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1FC47A58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4F964FD2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5480FA90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731946E4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2BC19E34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3DDEF0A8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1AF889F5" w14:textId="77777777" w:rsidTr="001B05A7">
        <w:tc>
          <w:tcPr>
            <w:tcW w:w="3085" w:type="dxa"/>
          </w:tcPr>
          <w:p w14:paraId="55AD16BF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6C4E82B0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55A3DDBB" w14:textId="77777777" w:rsidTr="001B05A7">
        <w:tc>
          <w:tcPr>
            <w:tcW w:w="3085" w:type="dxa"/>
          </w:tcPr>
          <w:p w14:paraId="4BD144C2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3647AEA1" w14:textId="77777777" w:rsidR="001F4919" w:rsidRPr="00C9268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EB9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160 810 553,</w:t>
            </w:r>
            <w:r w:rsidR="00C9268E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14:paraId="77031C65" w14:textId="77777777" w:rsidR="001F4919" w:rsidRPr="00C9268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D653A96" w14:textId="77777777" w:rsidR="001F4919" w:rsidRPr="00C9268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9268E" w:rsidRPr="00C9268E">
              <w:rPr>
                <w:rFonts w:ascii="Times New Roman" w:hAnsi="Times New Roman" w:cs="Times New Roman"/>
                <w:sz w:val="24"/>
                <w:szCs w:val="24"/>
              </w:rPr>
              <w:t>963,</w:t>
            </w:r>
            <w:r w:rsidR="00C9268E" w:rsidRPr="001035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F857BE9" w14:textId="77777777" w:rsidR="001F4919" w:rsidRPr="00C9268E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C9268E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  <w:r w:rsidR="00CE1A0E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C926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EF774D" w14:textId="77777777" w:rsidR="003E0948" w:rsidRPr="00C9268E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14AF" w:rsidRPr="00C9268E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43C0C720" w14:textId="77777777" w:rsidR="003E0948" w:rsidRPr="0023486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C9268E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54B2DDAD" w14:textId="77777777" w:rsidTr="001B05A7">
        <w:tc>
          <w:tcPr>
            <w:tcW w:w="3085" w:type="dxa"/>
          </w:tcPr>
          <w:p w14:paraId="0A7E373D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2719CCA5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23CC933C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7A392E99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EBDA08F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58D41" w14:textId="77777777" w:rsidR="003E0948" w:rsidRPr="0040386E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74C8C177" w14:textId="77777777" w:rsidR="003E0948" w:rsidRPr="003E094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6CEF21F7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2CF7050E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1B89BB89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1B05A7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EC3B42" w14:textId="77777777" w:rsidR="00E033DC" w:rsidRPr="0040386E" w:rsidRDefault="00E033DC" w:rsidP="00E033DC">
      <w:pPr>
        <w:jc w:val="center"/>
        <w:rPr>
          <w:b/>
          <w:sz w:val="24"/>
          <w:szCs w:val="24"/>
        </w:rPr>
      </w:pPr>
      <w:r w:rsidRPr="0040386E">
        <w:rPr>
          <w:b/>
          <w:sz w:val="24"/>
          <w:szCs w:val="24"/>
        </w:rPr>
        <w:lastRenderedPageBreak/>
        <w:t>2. Понятия и термины</w:t>
      </w:r>
    </w:p>
    <w:p w14:paraId="3AAA0734" w14:textId="77777777" w:rsidR="00E033DC" w:rsidRPr="0040386E" w:rsidRDefault="00E033DC" w:rsidP="00E033DC">
      <w:pPr>
        <w:jc w:val="center"/>
        <w:rPr>
          <w:b/>
          <w:sz w:val="24"/>
          <w:szCs w:val="24"/>
        </w:rPr>
      </w:pPr>
    </w:p>
    <w:p w14:paraId="27E32085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b/>
          <w:sz w:val="24"/>
          <w:szCs w:val="24"/>
        </w:rPr>
        <w:t>Благоустройство территории</w:t>
      </w:r>
      <w:r w:rsidRPr="0040386E">
        <w:rPr>
          <w:sz w:val="24"/>
          <w:szCs w:val="24"/>
        </w:rPr>
        <w:t xml:space="preserve"> – это комплекс мероприятий, направленных на улучшение функционального, санитарного, экологического и эстетического состояния участка.</w:t>
      </w:r>
    </w:p>
    <w:p w14:paraId="4F6364DC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b/>
          <w:sz w:val="24"/>
          <w:szCs w:val="24"/>
        </w:rPr>
        <w:t>Внутриквартальная территория</w:t>
      </w:r>
      <w:r w:rsidRPr="0040386E">
        <w:rPr>
          <w:sz w:val="24"/>
          <w:szCs w:val="24"/>
        </w:rPr>
        <w:t xml:space="preserve"> – территория, расположенная за границами красных линий внутри квартала, а в случае отсутствия красных линий - ограниченная по периметру многоквартирными домами (включая прилегающий газон) и общественными зданиями, а также внутриквартальные проезды, подходы к зданиям, газоны, ограждения и другие элементы благоустройства.</w:t>
      </w:r>
    </w:p>
    <w:p w14:paraId="33211DE5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b/>
          <w:sz w:val="24"/>
          <w:szCs w:val="24"/>
        </w:rPr>
        <w:t>Малые архитектурные формы (МАФ)</w:t>
      </w:r>
      <w:r w:rsidRPr="0040386E">
        <w:rPr>
          <w:sz w:val="24"/>
          <w:szCs w:val="24"/>
        </w:rPr>
        <w:t xml:space="preserve"> — 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 архитектурного ансамбля застройки. </w:t>
      </w:r>
    </w:p>
    <w:p w14:paraId="1884A918" w14:textId="77777777" w:rsidR="00E033DC" w:rsidRPr="0040386E" w:rsidRDefault="00E033DC" w:rsidP="00E033DC">
      <w:pPr>
        <w:jc w:val="center"/>
        <w:rPr>
          <w:b/>
          <w:sz w:val="24"/>
          <w:szCs w:val="24"/>
        </w:rPr>
      </w:pPr>
    </w:p>
    <w:p w14:paraId="3457BB76" w14:textId="77777777" w:rsidR="00E033DC" w:rsidRPr="0040386E" w:rsidRDefault="00E033DC" w:rsidP="00E033DC">
      <w:pPr>
        <w:jc w:val="center"/>
        <w:rPr>
          <w:b/>
          <w:bCs/>
          <w:sz w:val="24"/>
          <w:szCs w:val="24"/>
        </w:rPr>
      </w:pPr>
      <w:r w:rsidRPr="0040386E">
        <w:rPr>
          <w:b/>
          <w:sz w:val="24"/>
          <w:szCs w:val="24"/>
        </w:rPr>
        <w:t xml:space="preserve">3. </w:t>
      </w:r>
      <w:r w:rsidRPr="0040386E">
        <w:rPr>
          <w:b/>
          <w:bCs/>
          <w:sz w:val="24"/>
          <w:szCs w:val="24"/>
        </w:rPr>
        <w:t>Общая характеристика, основные проблемы и прогноз развития</w:t>
      </w:r>
    </w:p>
    <w:p w14:paraId="24BF6B1F" w14:textId="77777777" w:rsidR="00E033DC" w:rsidRPr="0040386E" w:rsidRDefault="00E033DC" w:rsidP="00E033DC">
      <w:pPr>
        <w:jc w:val="center"/>
        <w:rPr>
          <w:b/>
          <w:bCs/>
          <w:sz w:val="24"/>
          <w:szCs w:val="24"/>
        </w:rPr>
      </w:pPr>
      <w:r w:rsidRPr="0040386E">
        <w:rPr>
          <w:b/>
          <w:bCs/>
          <w:sz w:val="24"/>
          <w:szCs w:val="24"/>
        </w:rPr>
        <w:t>сферы реализации муниципальной программы</w:t>
      </w:r>
    </w:p>
    <w:p w14:paraId="5E7D4227" w14:textId="77777777" w:rsidR="00E033DC" w:rsidRPr="0040386E" w:rsidRDefault="00E033DC" w:rsidP="00E033DC">
      <w:pPr>
        <w:jc w:val="center"/>
        <w:rPr>
          <w:b/>
          <w:bCs/>
          <w:sz w:val="24"/>
          <w:szCs w:val="24"/>
        </w:rPr>
      </w:pPr>
    </w:p>
    <w:p w14:paraId="065FAD5C" w14:textId="77777777" w:rsidR="00E033DC" w:rsidRPr="0040386E" w:rsidRDefault="00E033DC" w:rsidP="00E033DC">
      <w:pPr>
        <w:spacing w:line="100" w:lineRule="atLeast"/>
        <w:ind w:firstLine="708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Муниципальная программа «Благоустройство территории муниципального образования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b/>
          <w:bCs/>
          <w:sz w:val="24"/>
          <w:szCs w:val="24"/>
        </w:rPr>
        <w:t xml:space="preserve"> </w:t>
      </w:r>
      <w:r w:rsidRPr="0040386E">
        <w:rPr>
          <w:sz w:val="24"/>
          <w:szCs w:val="24"/>
        </w:rPr>
        <w:t>Всеволожского муниципального района Ленинградской области», рассчитанная на перио</w:t>
      </w:r>
      <w:r w:rsidRPr="0040386E">
        <w:rPr>
          <w:sz w:val="24"/>
          <w:szCs w:val="24"/>
          <w:shd w:val="clear" w:color="auto" w:fill="FFFFFF"/>
        </w:rPr>
        <w:t xml:space="preserve">д 2020-2022 годов (далее по тексту - Программа), содержит перечень, характеристики и механизм реализации мероприятий по благоустройству территории муниципального образования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 xml:space="preserve"> (далее по тексту – поселение, МО «Новодевяткинское сельское поселение»), необходимых для:</w:t>
      </w:r>
    </w:p>
    <w:p w14:paraId="1F8A5813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повышения уровня развития и безопасности среды проживания и временного пребывания на территории поселения;</w:t>
      </w:r>
    </w:p>
    <w:p w14:paraId="1961867B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повышения привлекательности территории поселения в качестве рекреационной зоны;</w:t>
      </w:r>
    </w:p>
    <w:p w14:paraId="4D70CB4A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устойчивого и эффективного функционирования объектов благоустройства, расположенных на территории поселения.</w:t>
      </w:r>
    </w:p>
    <w:p w14:paraId="7B33AEF8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Разработка и реализация Программы позволят комплексно подойти к решению проблем уровня благоустройства на территории поселения и, как следствие, более эффективно использовать финансовые и материальные ресурсы бюджетов всех уровней.</w:t>
      </w:r>
    </w:p>
    <w:p w14:paraId="08CC5F2D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Процесс строительства новых и модернизации имеющихся объектов благоустройства, расположенных на территории поселения окажет существенное влияние на социально-экономическое развитие.</w:t>
      </w:r>
    </w:p>
    <w:p w14:paraId="236BF739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Благоустройство территории поселения – важнейшая составная часть потенциала поселения и одна из приоритетных задач органов местного самоуправления.</w:t>
      </w:r>
    </w:p>
    <w:p w14:paraId="7FF8102F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Концепция стратегии социально-экономического развития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 xml:space="preserve"> определяет благоустройство территории населенного пункта как важнейшую составную часть потенциала поселения, а ее развитие - как одну из приоритетных задач органа местного самоуправления.</w:t>
      </w:r>
    </w:p>
    <w:p w14:paraId="6A91CA0A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Повышение уровня качества среды проживания и временного нахождения, является необходимым условием стабилизации и подъема экономики поселения и повышения уровня жизни населения.</w:t>
      </w:r>
    </w:p>
    <w:p w14:paraId="7600E248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Повышение уровня благоустройства территории стимулирует позитивные тенденции в социально-экономическом развитии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 xml:space="preserve"> и, как следствие, повышение качества жизни населения и временного пребывания гостей на данной территории.</w:t>
      </w:r>
    </w:p>
    <w:p w14:paraId="1AF5DFA4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Имеющиеся объекты благоустройства, расположенные на территории поселения, не в полной мере обеспечивают растущие потребности и не до конца удовлетворяют </w:t>
      </w:r>
      <w:r w:rsidRPr="0040386E">
        <w:rPr>
          <w:sz w:val="24"/>
          <w:szCs w:val="24"/>
          <w:shd w:val="clear" w:color="auto" w:fill="FFFFFF"/>
        </w:rPr>
        <w:lastRenderedPageBreak/>
        <w:t>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14:paraId="6591573D" w14:textId="77777777" w:rsidR="00E033DC" w:rsidRPr="0040386E" w:rsidRDefault="00E033DC" w:rsidP="00E033D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Благоустройство в жилых кварталах включает в себя внутриквартальные проезды, тротуары, озеленение, детские игровые площадки, места отдыха.</w:t>
      </w:r>
    </w:p>
    <w:p w14:paraId="13CCB600" w14:textId="77777777" w:rsidR="00E033DC" w:rsidRPr="0040386E" w:rsidRDefault="00E033DC" w:rsidP="00E033D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14:paraId="2F6ED4A0" w14:textId="77777777" w:rsidR="00E033DC" w:rsidRPr="0040386E" w:rsidRDefault="00E033DC" w:rsidP="00E033D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В сложившемся положении необходимо продолжать комплексное благоустройство в поселении.</w:t>
      </w:r>
    </w:p>
    <w:p w14:paraId="49DFC18F" w14:textId="77777777" w:rsidR="00E033DC" w:rsidRPr="0040386E" w:rsidRDefault="00E033DC" w:rsidP="00E033DC">
      <w:pPr>
        <w:ind w:firstLine="851"/>
        <w:jc w:val="both"/>
        <w:rPr>
          <w:b/>
          <w:bCs/>
          <w:sz w:val="24"/>
          <w:szCs w:val="24"/>
        </w:rPr>
      </w:pPr>
    </w:p>
    <w:p w14:paraId="28117713" w14:textId="77777777" w:rsidR="00E033DC" w:rsidRPr="0040386E" w:rsidRDefault="00E033DC" w:rsidP="00E033D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0386E">
        <w:rPr>
          <w:rFonts w:ascii="Times New Roman" w:hAnsi="Times New Roman" w:cs="Times New Roman"/>
          <w:b/>
          <w:bCs/>
          <w:sz w:val="24"/>
          <w:szCs w:val="24"/>
        </w:rPr>
        <w:t>Цель, задачи и ожидаемые результаты муниципальной программы</w:t>
      </w:r>
    </w:p>
    <w:p w14:paraId="4111CB80" w14:textId="77777777" w:rsidR="00E033DC" w:rsidRPr="0040386E" w:rsidRDefault="00E033DC" w:rsidP="00E033D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8BECC" w14:textId="77777777" w:rsidR="00E033DC" w:rsidRPr="0040386E" w:rsidRDefault="00E033DC" w:rsidP="00E033DC">
      <w:pPr>
        <w:pStyle w:val="ConsPlusNormal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Благоустройство территории муниципального образования </w:t>
      </w:r>
      <w:r w:rsidRPr="0040386E">
        <w:rPr>
          <w:rFonts w:ascii="Times New Roman" w:hAnsi="Times New Roman" w:cs="Times New Roman"/>
          <w:sz w:val="24"/>
          <w:szCs w:val="24"/>
        </w:rPr>
        <w:t>«Новодевяткинское сельское поселение»</w:t>
      </w:r>
      <w:r w:rsidRPr="0040386E">
        <w:rPr>
          <w:rFonts w:ascii="Times New Roman" w:hAnsi="Times New Roman" w:cs="Times New Roman"/>
          <w:sz w:val="24"/>
          <w:szCs w:val="24"/>
          <w:shd w:val="clear" w:color="auto" w:fill="FFFFFF"/>
        </w:rPr>
        <w:t>, относится к приоритетным задачам органа местного самоуправления и должна обеспечить благоприятные условия для развития экономики и социальной сферы поселения.</w:t>
      </w:r>
    </w:p>
    <w:p w14:paraId="647C7505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Основная цель программы «</w:t>
      </w:r>
      <w:r w:rsidRPr="0040386E">
        <w:rPr>
          <w:sz w:val="24"/>
          <w:szCs w:val="24"/>
        </w:rPr>
        <w:t xml:space="preserve">Благоустройство территории муниципального образования «Новодевяткинское сельское поселение» </w:t>
      </w:r>
      <w:r w:rsidRPr="0040386E">
        <w:rPr>
          <w:sz w:val="24"/>
          <w:szCs w:val="24"/>
          <w:shd w:val="clear" w:color="auto" w:fill="FFFFFF"/>
        </w:rPr>
        <w:t>может быть определена следующими дефинициями:</w:t>
      </w:r>
    </w:p>
    <w:p w14:paraId="15A223A6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- создание эстетичного вида населенного пункта. Указанная цель является составной частью реализации стратегического плана развития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>;</w:t>
      </w:r>
    </w:p>
    <w:p w14:paraId="083E6130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обеспечение безопасности проживания и временного пребывания на территории;</w:t>
      </w:r>
    </w:p>
    <w:p w14:paraId="5C2325A9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повышению доступности территории поселения для населения и хозяйствующих субъектов;</w:t>
      </w:r>
    </w:p>
    <w:p w14:paraId="4B689937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улучшения экологической обстановки;</w:t>
      </w:r>
    </w:p>
    <w:p w14:paraId="06CA9E23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- создание комфортной среды проживания на территории МО </w:t>
      </w:r>
      <w:r w:rsidRPr="0040386E">
        <w:rPr>
          <w:sz w:val="24"/>
          <w:szCs w:val="24"/>
        </w:rPr>
        <w:t>«Новодевяткинское сельское поселение»</w:t>
      </w:r>
      <w:r w:rsidRPr="0040386E">
        <w:rPr>
          <w:sz w:val="24"/>
          <w:szCs w:val="24"/>
          <w:shd w:val="clear" w:color="auto" w:fill="FFFFFF"/>
        </w:rPr>
        <w:t>;</w:t>
      </w:r>
    </w:p>
    <w:p w14:paraId="26215F50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</w:r>
    </w:p>
    <w:p w14:paraId="6952352F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создание благоприятных условий для проживания и отдыха жителей поселения;</w:t>
      </w:r>
    </w:p>
    <w:p w14:paraId="11CF43F6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установка малых архитектурных форм в местах массового отдыха жителей поселения;</w:t>
      </w:r>
    </w:p>
    <w:p w14:paraId="576EFFD2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комплексное благоустройство внутриквартальных и придомовых территорий;</w:t>
      </w:r>
    </w:p>
    <w:p w14:paraId="5858F1C1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  <w:shd w:val="clear" w:color="auto" w:fill="FFFFFF"/>
        </w:rPr>
        <w:t>- обустройство скверов и зон отдыха для жителей поселения.</w:t>
      </w:r>
    </w:p>
    <w:p w14:paraId="673F6A7A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Задачи муниципальной программы:</w:t>
      </w:r>
    </w:p>
    <w:p w14:paraId="06E4C3B5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1. Улучшение санитарного состояния территории, обеспечение благоприятных условий для жизни, отдыха и культурной деятельности населения.</w:t>
      </w:r>
    </w:p>
    <w:p w14:paraId="1134B420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</w:r>
    </w:p>
    <w:p w14:paraId="2DEEDA09" w14:textId="77777777" w:rsidR="00E033DC" w:rsidRPr="0040386E" w:rsidRDefault="00E033DC" w:rsidP="00E033DC">
      <w:pPr>
        <w:ind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3. Совершенствование социального пространства МО «Новодевяткинское сельское поселение»:</w:t>
      </w:r>
    </w:p>
    <w:p w14:paraId="3F2F5DC4" w14:textId="77777777" w:rsidR="00E033DC" w:rsidRPr="0040386E" w:rsidRDefault="00E033DC" w:rsidP="00E033DC">
      <w:pPr>
        <w:pStyle w:val="a7"/>
        <w:ind w:left="0"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- формирование здорового образа жизни детей, подростков и взрослого населения муниципального образования;</w:t>
      </w:r>
    </w:p>
    <w:p w14:paraId="172D0185" w14:textId="77777777" w:rsidR="00E033DC" w:rsidRPr="0040386E" w:rsidRDefault="00E033DC" w:rsidP="00E033DC">
      <w:pPr>
        <w:pStyle w:val="a7"/>
        <w:ind w:left="0" w:firstLine="709"/>
        <w:jc w:val="both"/>
        <w:rPr>
          <w:sz w:val="24"/>
          <w:szCs w:val="24"/>
        </w:rPr>
      </w:pPr>
      <w:r w:rsidRPr="0040386E">
        <w:rPr>
          <w:sz w:val="24"/>
          <w:szCs w:val="24"/>
        </w:rPr>
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</w:t>
      </w:r>
      <w:r w:rsidRPr="0040386E">
        <w:rPr>
          <w:sz w:val="24"/>
          <w:szCs w:val="24"/>
        </w:rPr>
        <w:lastRenderedPageBreak/>
        <w:t>гигиеническим требованиям и создающей безопасные и комфортные условия для проживания жителей поселения;</w:t>
      </w:r>
    </w:p>
    <w:p w14:paraId="34A01293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</w:rPr>
        <w:t>- создание благоприятных условий для проживания и отдыха жителей поселения.</w:t>
      </w:r>
    </w:p>
    <w:p w14:paraId="7BF56146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Прогнозируемые конечные результаты реализации подпрограммы предусматривают:</w:t>
      </w:r>
    </w:p>
    <w:p w14:paraId="0FA1AC66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  <w:shd w:val="clear" w:color="auto" w:fill="FFFFFF"/>
        </w:rPr>
        <w:t xml:space="preserve">- </w:t>
      </w:r>
      <w:r w:rsidRPr="0040386E">
        <w:rPr>
          <w:sz w:val="24"/>
          <w:szCs w:val="24"/>
        </w:rPr>
        <w:t>повышение уровня транспортной инфраструктуры посредством осуществления оборудования и строительства дополнительных автостоянок;</w:t>
      </w:r>
    </w:p>
    <w:p w14:paraId="485F832C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урн);</w:t>
      </w:r>
    </w:p>
    <w:p w14:paraId="1337F8B8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повышение уровня безопасности и комфортности проживания, посредством строительства и реконструкции зон отдыха, спортивных объектов;</w:t>
      </w:r>
    </w:p>
    <w:p w14:paraId="654D5421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поддержки;</w:t>
      </w:r>
    </w:p>
    <w:p w14:paraId="62A1530C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обеспечение благоприятной сферы жизнедеятельности населения в поселении;</w:t>
      </w:r>
    </w:p>
    <w:p w14:paraId="61FBE420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повышение уровня санитарно-экологического благополучия жителей;</w:t>
      </w:r>
    </w:p>
    <w:p w14:paraId="176B87A1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сохранение зеленых насаждений и высадка новых;</w:t>
      </w:r>
    </w:p>
    <w:p w14:paraId="133EE376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обеспечение условий для маломобильных групп населения;</w:t>
      </w:r>
    </w:p>
    <w:p w14:paraId="6EA8F3A4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удовлетворение потребности жителей муниципального образования в проведении досуга при посещении новых детских, спортивных площадок и зон отдыха, что позволит популяризовать самостоятельные занятия и спортивные игры среди населения;</w:t>
      </w:r>
    </w:p>
    <w:p w14:paraId="6297C93F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улучшение архитектурно-планировочного облика поселения;</w:t>
      </w:r>
    </w:p>
    <w:p w14:paraId="74105AAA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улучшение экологической обстановки и санитарно-гигиенических условий жизни в поселении;</w:t>
      </w:r>
    </w:p>
    <w:p w14:paraId="3273115D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</w:rPr>
      </w:pPr>
      <w:r w:rsidRPr="0040386E">
        <w:rPr>
          <w:sz w:val="24"/>
          <w:szCs w:val="24"/>
        </w:rPr>
        <w:t>- улучшение пешеходной доступности граждан к объектам инфраструктуры поселения.</w:t>
      </w:r>
    </w:p>
    <w:p w14:paraId="036DDBF4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«Новодевяткинское сельское поселение».</w:t>
      </w:r>
    </w:p>
    <w:p w14:paraId="289BD7D7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Будет скоординирована деятельность предприятий, обеспечивающих благоустройство населенного пункта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14:paraId="7DB40F6B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Эффективность подпрограммы оценивается по следующим показателям:</w:t>
      </w:r>
    </w:p>
    <w:p w14:paraId="7FC08489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улучшение санитарного благополучия территорий, приведение объектов муниципального образования к требуемому эксплуатационному уровню, формирование надлежащего эстетического облика поселения;</w:t>
      </w:r>
    </w:p>
    <w:p w14:paraId="17A987F7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информированность граждан, индивидуальных предпринимателей и юридических лиц о правилах в сфере благоустройства территории муниципального образования;</w:t>
      </w:r>
    </w:p>
    <w:p w14:paraId="5DD1BC83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уменьшение количества жалоб на внешний облик и на проблемы благоустройства территории муниципального образования;</w:t>
      </w:r>
    </w:p>
    <w:p w14:paraId="5239C6C1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уровень благоустроенности муниципального образования (обеспеченность поселения зелеными насаждениями, детскими игровыми и спортивными площадками).</w:t>
      </w:r>
    </w:p>
    <w:p w14:paraId="0D8AB9CD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Реализация подпрограммы приведет к:</w:t>
      </w:r>
    </w:p>
    <w:p w14:paraId="1E069F3A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улучшению внешнего вида территории МО «Новодевяткинское сельское поселение»;</w:t>
      </w:r>
    </w:p>
    <w:p w14:paraId="7F173EEC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повышению комфортности улиц и парков поселения;</w:t>
      </w:r>
    </w:p>
    <w:p w14:paraId="39D5CF2F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улучшение экологической обстановки и создание среды, комфортной для проживания жителей поселения;</w:t>
      </w:r>
    </w:p>
    <w:p w14:paraId="5A7A03D5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совершенствование эстетического состояния территории поселения;</w:t>
      </w:r>
    </w:p>
    <w:p w14:paraId="15F1E058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 xml:space="preserve">- увеличение площади благоустроенных зелёных насаждений в поселении; </w:t>
      </w:r>
    </w:p>
    <w:p w14:paraId="7B383AE6" w14:textId="77777777" w:rsidR="00E033DC" w:rsidRPr="0040386E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создание зелёных зон для отдыха жителей;</w:t>
      </w:r>
    </w:p>
    <w:p w14:paraId="37388CD4" w14:textId="77777777" w:rsidR="00E033DC" w:rsidRDefault="00E033DC" w:rsidP="00E033DC">
      <w:pPr>
        <w:spacing w:line="100" w:lineRule="atLeast"/>
        <w:ind w:firstLine="709"/>
        <w:jc w:val="both"/>
        <w:textAlignment w:val="baseline"/>
        <w:rPr>
          <w:sz w:val="24"/>
          <w:szCs w:val="24"/>
          <w:shd w:val="clear" w:color="auto" w:fill="FFFFFF"/>
        </w:rPr>
      </w:pPr>
      <w:r w:rsidRPr="0040386E">
        <w:rPr>
          <w:sz w:val="24"/>
          <w:szCs w:val="24"/>
          <w:shd w:val="clear" w:color="auto" w:fill="FFFFFF"/>
        </w:rPr>
        <w:t>- предотвращение сокращения зелёных насаждений.</w:t>
      </w:r>
    </w:p>
    <w:p w14:paraId="0F7F83D9" w14:textId="77777777" w:rsidR="00F13E3B" w:rsidRDefault="00F13E3B" w:rsidP="008C3D1A">
      <w:pPr>
        <w:ind w:left="4248" w:firstLine="708"/>
        <w:jc w:val="both"/>
        <w:rPr>
          <w:color w:val="000000"/>
          <w:sz w:val="24"/>
          <w:szCs w:val="24"/>
        </w:rPr>
      </w:pPr>
    </w:p>
    <w:p w14:paraId="29F1E5B7" w14:textId="77777777" w:rsidR="00E033DC" w:rsidRDefault="00E033DC" w:rsidP="00321265">
      <w:pPr>
        <w:ind w:left="4248" w:firstLine="708"/>
        <w:jc w:val="center"/>
        <w:rPr>
          <w:color w:val="000000"/>
          <w:sz w:val="24"/>
          <w:szCs w:val="24"/>
        </w:rPr>
        <w:sectPr w:rsidR="00E033DC" w:rsidSect="001B05A7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00654B4" w14:textId="77777777" w:rsidR="00E033DC" w:rsidRPr="0040386E" w:rsidRDefault="00E033DC" w:rsidP="00E033DC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0386E">
        <w:rPr>
          <w:rFonts w:ascii="Times New Roman" w:hAnsi="Times New Roman" w:cs="Times New Roman"/>
          <w:bCs/>
          <w:sz w:val="24"/>
          <w:szCs w:val="24"/>
        </w:rPr>
        <w:lastRenderedPageBreak/>
        <w:t>Таблица 1</w:t>
      </w:r>
    </w:p>
    <w:p w14:paraId="4DEC5235" w14:textId="77777777" w:rsidR="00E033DC" w:rsidRPr="0040386E" w:rsidRDefault="00E033DC" w:rsidP="00E033D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875"/>
        <w:gridCol w:w="7012"/>
      </w:tblGrid>
      <w:tr w:rsidR="00E033DC" w:rsidRPr="0040386E" w14:paraId="262DA4E3" w14:textId="77777777" w:rsidTr="001E1667">
        <w:tc>
          <w:tcPr>
            <w:tcW w:w="673" w:type="dxa"/>
          </w:tcPr>
          <w:p w14:paraId="7E1AACC4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75" w:type="dxa"/>
          </w:tcPr>
          <w:p w14:paraId="6062E286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  <w:r w:rsidRPr="0040386E">
              <w:rPr>
                <w:rFonts w:ascii="Times New Roman" w:hAnsi="Times New Roman" w:cs="Times New Roman"/>
                <w:lang w:val="en-US"/>
              </w:rPr>
              <w:t>&lt;1&gt;</w:t>
            </w:r>
          </w:p>
        </w:tc>
        <w:tc>
          <w:tcPr>
            <w:tcW w:w="7012" w:type="dxa"/>
          </w:tcPr>
          <w:p w14:paraId="4C990A51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40386E">
              <w:rPr>
                <w:rFonts w:ascii="Times New Roman" w:hAnsi="Times New Roman" w:cs="Times New Roman"/>
              </w:rPr>
              <w:t>&lt;2&gt;</w:t>
            </w:r>
          </w:p>
        </w:tc>
      </w:tr>
      <w:tr w:rsidR="00E033DC" w:rsidRPr="0040386E" w14:paraId="0246C9F8" w14:textId="77777777" w:rsidTr="001E1667">
        <w:tc>
          <w:tcPr>
            <w:tcW w:w="673" w:type="dxa"/>
          </w:tcPr>
          <w:p w14:paraId="401B5BAD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40386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75" w:type="dxa"/>
          </w:tcPr>
          <w:p w14:paraId="7498D310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40386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12" w:type="dxa"/>
          </w:tcPr>
          <w:p w14:paraId="25E5F723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40386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033DC" w:rsidRPr="0040386E" w14:paraId="16B84A6D" w14:textId="77777777" w:rsidTr="001E1667">
        <w:tc>
          <w:tcPr>
            <w:tcW w:w="673" w:type="dxa"/>
          </w:tcPr>
          <w:p w14:paraId="70BED0CF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87" w:type="dxa"/>
            <w:gridSpan w:val="2"/>
          </w:tcPr>
          <w:p w14:paraId="635D8B5D" w14:textId="77777777" w:rsidR="00E033DC" w:rsidRPr="0040386E" w:rsidRDefault="00E033DC" w:rsidP="00A51F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1E1667" w:rsidRPr="0040386E">
              <w:rPr>
                <w:rFonts w:ascii="Times New Roman" w:hAnsi="Times New Roman"/>
              </w:rPr>
              <w:t>&lt;3&gt;</w:t>
            </w:r>
            <w:r w:rsidR="001E1667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МО «Новодевяткинское сельское поселение»</w:t>
            </w:r>
          </w:p>
        </w:tc>
      </w:tr>
      <w:tr w:rsidR="00E033DC" w:rsidRPr="0040386E" w14:paraId="55142A2E" w14:textId="77777777" w:rsidTr="001E1667">
        <w:tc>
          <w:tcPr>
            <w:tcW w:w="673" w:type="dxa"/>
          </w:tcPr>
          <w:p w14:paraId="370BF0B2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875" w:type="dxa"/>
          </w:tcPr>
          <w:p w14:paraId="601D9FE0" w14:textId="77777777"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1 «Улучшение санитарного состояния территории, обеспечение благоприятных условий для жизни, отдыха и культурной деятельности населения»</w:t>
            </w:r>
          </w:p>
        </w:tc>
        <w:tc>
          <w:tcPr>
            <w:tcW w:w="7012" w:type="dxa"/>
          </w:tcPr>
          <w:p w14:paraId="6B8B2B97" w14:textId="77777777"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</w:tr>
      <w:tr w:rsidR="00E033DC" w:rsidRPr="0040386E" w14:paraId="20D957DE" w14:textId="77777777" w:rsidTr="001E1667">
        <w:tc>
          <w:tcPr>
            <w:tcW w:w="673" w:type="dxa"/>
          </w:tcPr>
          <w:p w14:paraId="01A2F6F7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875" w:type="dxa"/>
          </w:tcPr>
          <w:p w14:paraId="63E90372" w14:textId="77777777"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2 «Осуществление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поселения»</w:t>
            </w:r>
          </w:p>
        </w:tc>
        <w:tc>
          <w:tcPr>
            <w:tcW w:w="7012" w:type="dxa"/>
          </w:tcPr>
          <w:p w14:paraId="7D362293" w14:textId="77777777"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 МО «Новодевяткинское сельское поселение»</w:t>
            </w:r>
          </w:p>
        </w:tc>
      </w:tr>
      <w:tr w:rsidR="00E033DC" w:rsidRPr="0040386E" w14:paraId="2782C17B" w14:textId="77777777" w:rsidTr="001E1667">
        <w:tc>
          <w:tcPr>
            <w:tcW w:w="673" w:type="dxa"/>
          </w:tcPr>
          <w:p w14:paraId="4D0C99DE" w14:textId="77777777" w:rsidR="00E033DC" w:rsidRPr="0040386E" w:rsidRDefault="00E033DC" w:rsidP="00A51FB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875" w:type="dxa"/>
          </w:tcPr>
          <w:p w14:paraId="7777B8A8" w14:textId="77777777"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3 «Совершенствование социального пространства МО «Новодевяткинское сельское поселение»:</w:t>
            </w:r>
          </w:p>
          <w:p w14:paraId="46F3EB29" w14:textId="77777777"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16914D8D" w14:textId="77777777" w:rsidR="00E033DC" w:rsidRPr="0040386E" w:rsidRDefault="00E033DC" w:rsidP="00A51FB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5F58E2E7" w14:textId="77777777" w:rsidR="00E033DC" w:rsidRPr="0040386E" w:rsidRDefault="00E033DC" w:rsidP="00A51FB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благоприятных условий для проживания и отдыха жителей поселения</w:t>
            </w:r>
          </w:p>
        </w:tc>
        <w:tc>
          <w:tcPr>
            <w:tcW w:w="7012" w:type="dxa"/>
          </w:tcPr>
          <w:p w14:paraId="70059919" w14:textId="77777777" w:rsidR="00E033DC" w:rsidRPr="0040386E" w:rsidRDefault="00E033DC" w:rsidP="00A51FB4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детских и спортивных площадок МО «Новодевяткинское сельское поселение», ремонт оборудования.</w:t>
            </w:r>
          </w:p>
          <w:p w14:paraId="21CF447A" w14:textId="77777777" w:rsidR="00E033DC" w:rsidRPr="0040386E" w:rsidRDefault="00E033DC" w:rsidP="00A51FB4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зеленых насаждений МО «Новодевяткинское сельское поселение»</w:t>
            </w:r>
          </w:p>
        </w:tc>
      </w:tr>
    </w:tbl>
    <w:p w14:paraId="5E455842" w14:textId="77777777" w:rsidR="001E1667" w:rsidRPr="0040386E" w:rsidRDefault="001E1667" w:rsidP="001E166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2557CE3F" w14:textId="77777777" w:rsidR="001E1667" w:rsidRPr="0040386E" w:rsidRDefault="001E1667" w:rsidP="001E1667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Приводятся ключевые (социально значимые) задачи, планируемые к решению комплексов процессных мероприятий по предложению ответственного исполнителя муниципальной программы (комплексной программы)</w:t>
      </w:r>
    </w:p>
    <w:p w14:paraId="348FFA70" w14:textId="77777777" w:rsidR="001E1667" w:rsidRPr="0040386E" w:rsidRDefault="001E1667" w:rsidP="001E1667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&lt;2&gt; Приводится краткое описание социальных, экономических и иных эффектов для каждой задачи структурного элемента</w:t>
      </w:r>
    </w:p>
    <w:p w14:paraId="12877355" w14:textId="77777777" w:rsidR="00F13E3B" w:rsidRDefault="001E1667" w:rsidP="001E1667">
      <w:pPr>
        <w:rPr>
          <w:color w:val="000000"/>
          <w:sz w:val="24"/>
          <w:szCs w:val="24"/>
        </w:rPr>
      </w:pPr>
      <w:r w:rsidRPr="0040386E">
        <w:t>&lt;3&gt; Состоит из целей муниципальной программы (комплексной программы)</w:t>
      </w:r>
    </w:p>
    <w:p w14:paraId="716032C8" w14:textId="77777777" w:rsidR="00F13E3B" w:rsidRDefault="00F13E3B" w:rsidP="00E033DC">
      <w:pPr>
        <w:rPr>
          <w:color w:val="000000"/>
          <w:sz w:val="24"/>
          <w:szCs w:val="24"/>
        </w:rPr>
      </w:pPr>
    </w:p>
    <w:p w14:paraId="1289179F" w14:textId="77777777" w:rsidR="00321265" w:rsidRDefault="00321265" w:rsidP="00E033DC">
      <w:pPr>
        <w:rPr>
          <w:sz w:val="24"/>
          <w:szCs w:val="24"/>
        </w:rPr>
      </w:pPr>
    </w:p>
    <w:p w14:paraId="305BF712" w14:textId="77777777" w:rsidR="00E033DC" w:rsidRDefault="00E033DC" w:rsidP="00E033DC">
      <w:pPr>
        <w:rPr>
          <w:sz w:val="24"/>
          <w:szCs w:val="24"/>
        </w:rPr>
      </w:pPr>
    </w:p>
    <w:p w14:paraId="53222BE1" w14:textId="77777777" w:rsidR="00E033DC" w:rsidRDefault="00E033DC" w:rsidP="00E84C54">
      <w:pPr>
        <w:ind w:left="4248" w:firstLine="708"/>
        <w:jc w:val="center"/>
        <w:rPr>
          <w:sz w:val="24"/>
          <w:szCs w:val="24"/>
        </w:rPr>
        <w:sectPr w:rsidR="00E033DC" w:rsidSect="00E033DC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60FA355F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14:paraId="79DE6728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26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1584"/>
        <w:gridCol w:w="1585"/>
        <w:gridCol w:w="1551"/>
        <w:gridCol w:w="1585"/>
        <w:gridCol w:w="1585"/>
        <w:gridCol w:w="2164"/>
      </w:tblGrid>
      <w:tr w:rsidR="00846C0F" w:rsidRPr="0040386E" w14:paraId="5ADA3B03" w14:textId="77777777" w:rsidTr="002B76AB">
        <w:trPr>
          <w:trHeight w:val="373"/>
        </w:trPr>
        <w:tc>
          <w:tcPr>
            <w:tcW w:w="5213" w:type="dxa"/>
            <w:vMerge w:val="restart"/>
          </w:tcPr>
          <w:p w14:paraId="64286E14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054" w:type="dxa"/>
            <w:gridSpan w:val="6"/>
          </w:tcPr>
          <w:p w14:paraId="7E13DB8A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74D2E23C" w14:textId="77777777" w:rsidTr="002B76AB">
        <w:trPr>
          <w:trHeight w:val="455"/>
        </w:trPr>
        <w:tc>
          <w:tcPr>
            <w:tcW w:w="5213" w:type="dxa"/>
            <w:vMerge/>
          </w:tcPr>
          <w:p w14:paraId="0116C1ED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611A60C9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85" w:type="dxa"/>
            <w:vAlign w:val="center"/>
          </w:tcPr>
          <w:p w14:paraId="4BFFE7FF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1" w:type="dxa"/>
            <w:vAlign w:val="center"/>
          </w:tcPr>
          <w:p w14:paraId="3373F2EF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85" w:type="dxa"/>
            <w:vAlign w:val="center"/>
          </w:tcPr>
          <w:p w14:paraId="023B97BD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85" w:type="dxa"/>
            <w:vAlign w:val="center"/>
          </w:tcPr>
          <w:p w14:paraId="4338EA21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64" w:type="dxa"/>
            <w:vAlign w:val="center"/>
          </w:tcPr>
          <w:p w14:paraId="797ABDDE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3101E805" w14:textId="77777777" w:rsidTr="002B76AB">
        <w:trPr>
          <w:trHeight w:val="70"/>
        </w:trPr>
        <w:tc>
          <w:tcPr>
            <w:tcW w:w="5213" w:type="dxa"/>
          </w:tcPr>
          <w:p w14:paraId="593E09E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3C0F221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5" w:type="dxa"/>
          </w:tcPr>
          <w:p w14:paraId="2B9A814D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1" w:type="dxa"/>
          </w:tcPr>
          <w:p w14:paraId="615F375E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</w:tcPr>
          <w:p w14:paraId="1CDC0D88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5" w:type="dxa"/>
          </w:tcPr>
          <w:p w14:paraId="40FFE1F7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4" w:type="dxa"/>
          </w:tcPr>
          <w:p w14:paraId="338C861D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6A5E6C9C" w14:textId="77777777" w:rsidTr="00BE1FD8">
        <w:tc>
          <w:tcPr>
            <w:tcW w:w="5213" w:type="dxa"/>
          </w:tcPr>
          <w:p w14:paraId="312EC75B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584" w:type="dxa"/>
            <w:vAlign w:val="center"/>
          </w:tcPr>
          <w:p w14:paraId="6AA2C918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vAlign w:val="center"/>
          </w:tcPr>
          <w:p w14:paraId="02099229" w14:textId="77777777" w:rsidR="00846C0F" w:rsidRPr="00C0311A" w:rsidRDefault="00C9268E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41 273 963,69</w:t>
            </w:r>
          </w:p>
        </w:tc>
        <w:tc>
          <w:tcPr>
            <w:tcW w:w="1551" w:type="dxa"/>
            <w:vAlign w:val="center"/>
          </w:tcPr>
          <w:p w14:paraId="4438ECB6" w14:textId="77777777" w:rsidR="00846C0F" w:rsidRPr="00C0311A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35 106 747,56</w:t>
            </w:r>
          </w:p>
        </w:tc>
        <w:tc>
          <w:tcPr>
            <w:tcW w:w="1585" w:type="dxa"/>
            <w:vAlign w:val="center"/>
          </w:tcPr>
          <w:p w14:paraId="56DDD656" w14:textId="77777777" w:rsidR="00846C0F" w:rsidRPr="00C0311A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14:paraId="17749862" w14:textId="77777777" w:rsidR="00C9268E" w:rsidRPr="00C0311A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14:paraId="6F0693BB" w14:textId="77777777" w:rsidR="00846C0F" w:rsidRPr="00C0311A" w:rsidRDefault="008C3D1A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160 810 553,78</w:t>
            </w:r>
          </w:p>
        </w:tc>
      </w:tr>
      <w:tr w:rsidR="00C9268E" w:rsidRPr="00234868" w14:paraId="0323A6DB" w14:textId="77777777" w:rsidTr="00BE1FD8">
        <w:tc>
          <w:tcPr>
            <w:tcW w:w="5213" w:type="dxa"/>
          </w:tcPr>
          <w:p w14:paraId="43798A4B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vAlign w:val="center"/>
          </w:tcPr>
          <w:p w14:paraId="28BB2F1F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300B83DE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14:paraId="44CE99B0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44EADE10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0155DF96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566F33D0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2A4213F7" w14:textId="77777777" w:rsidTr="00BE1FD8">
        <w:tc>
          <w:tcPr>
            <w:tcW w:w="5213" w:type="dxa"/>
          </w:tcPr>
          <w:p w14:paraId="09C4DAE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vAlign w:val="center"/>
          </w:tcPr>
          <w:p w14:paraId="600EA45D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vAlign w:val="center"/>
          </w:tcPr>
          <w:p w14:paraId="2CC46974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vAlign w:val="center"/>
          </w:tcPr>
          <w:p w14:paraId="060E645B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vAlign w:val="center"/>
          </w:tcPr>
          <w:p w14:paraId="712CA908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595D9E07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778451C6" w14:textId="77777777" w:rsidR="00C9268E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9 376 500,00</w:t>
            </w:r>
          </w:p>
        </w:tc>
      </w:tr>
      <w:tr w:rsidR="00C9268E" w:rsidRPr="00234868" w14:paraId="1B3CDADB" w14:textId="77777777" w:rsidTr="00BE1FD8">
        <w:tc>
          <w:tcPr>
            <w:tcW w:w="5213" w:type="dxa"/>
          </w:tcPr>
          <w:p w14:paraId="4404A819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vAlign w:val="center"/>
          </w:tcPr>
          <w:p w14:paraId="01B197DC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vAlign w:val="center"/>
          </w:tcPr>
          <w:p w14:paraId="151B7F0F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38 122 763,69</w:t>
            </w:r>
          </w:p>
        </w:tc>
        <w:tc>
          <w:tcPr>
            <w:tcW w:w="1551" w:type="dxa"/>
            <w:vAlign w:val="center"/>
          </w:tcPr>
          <w:p w14:paraId="5AE61567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32 045 547,56</w:t>
            </w:r>
          </w:p>
        </w:tc>
        <w:tc>
          <w:tcPr>
            <w:tcW w:w="1585" w:type="dxa"/>
            <w:vAlign w:val="center"/>
          </w:tcPr>
          <w:p w14:paraId="47CFEEAD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14:paraId="0F045006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14:paraId="337E9C3F" w14:textId="77777777" w:rsidR="00C9268E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151 434 053,78</w:t>
            </w:r>
          </w:p>
        </w:tc>
      </w:tr>
      <w:tr w:rsidR="00C9268E" w:rsidRPr="00234868" w14:paraId="653AF29B" w14:textId="77777777" w:rsidTr="00BE1FD8">
        <w:tc>
          <w:tcPr>
            <w:tcW w:w="5213" w:type="dxa"/>
          </w:tcPr>
          <w:p w14:paraId="08A4BF5B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vAlign w:val="center"/>
          </w:tcPr>
          <w:p w14:paraId="334DB796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4788D1CE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14:paraId="66E59D48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11CFBE02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69B906F3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7A4C8944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085B7028" w14:textId="77777777" w:rsidTr="00BE1FD8">
        <w:tc>
          <w:tcPr>
            <w:tcW w:w="5213" w:type="dxa"/>
          </w:tcPr>
          <w:p w14:paraId="217A1CB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84" w:type="dxa"/>
            <w:vAlign w:val="center"/>
          </w:tcPr>
          <w:p w14:paraId="64AC94B6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4BD1EA1A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14:paraId="4F0EB512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02455447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38BEC803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0A0BF8FB" w14:textId="77777777" w:rsidR="00C9268E" w:rsidRPr="00C0311A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2DE0F27E" w14:textId="77777777" w:rsidTr="00BE1FD8">
        <w:tc>
          <w:tcPr>
            <w:tcW w:w="5213" w:type="dxa"/>
          </w:tcPr>
          <w:p w14:paraId="36EA6022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84" w:type="dxa"/>
            <w:vAlign w:val="center"/>
          </w:tcPr>
          <w:p w14:paraId="5876DBA1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2D4A32D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284E093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EA8181C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1B1A032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765B7694" w14:textId="77777777" w:rsidR="00846C0F" w:rsidRPr="00C0311A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D1A" w:rsidRPr="00234868" w14:paraId="433731F1" w14:textId="77777777" w:rsidTr="00BE1FD8">
        <w:tc>
          <w:tcPr>
            <w:tcW w:w="5213" w:type="dxa"/>
          </w:tcPr>
          <w:p w14:paraId="29C3A6D0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51E347A3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17401C66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vAlign w:val="center"/>
          </w:tcPr>
          <w:p w14:paraId="118E22EA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vAlign w:val="center"/>
          </w:tcPr>
          <w:p w14:paraId="14DE24C8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41 273 963,69</w:t>
            </w:r>
          </w:p>
        </w:tc>
        <w:tc>
          <w:tcPr>
            <w:tcW w:w="1551" w:type="dxa"/>
            <w:vAlign w:val="center"/>
          </w:tcPr>
          <w:p w14:paraId="2935C1DB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</w:p>
        </w:tc>
        <w:tc>
          <w:tcPr>
            <w:tcW w:w="1585" w:type="dxa"/>
            <w:vAlign w:val="center"/>
          </w:tcPr>
          <w:p w14:paraId="0E5AC70D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14:paraId="4B93050E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14:paraId="6235C0ED" w14:textId="77777777"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/>
                <w:sz w:val="24"/>
                <w:szCs w:val="24"/>
              </w:rPr>
              <w:t>160 810 553,78</w:t>
            </w:r>
          </w:p>
        </w:tc>
      </w:tr>
      <w:tr w:rsidR="008C3D1A" w:rsidRPr="00234868" w14:paraId="164AC463" w14:textId="77777777" w:rsidTr="00BE1FD8">
        <w:tc>
          <w:tcPr>
            <w:tcW w:w="5213" w:type="dxa"/>
          </w:tcPr>
          <w:p w14:paraId="3783CF55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vAlign w:val="center"/>
          </w:tcPr>
          <w:p w14:paraId="56B5AF1E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130BF76E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14:paraId="4D1FEF28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5D26B436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30DC5DED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110C0C91" w14:textId="77777777"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C3D1A" w:rsidRPr="00234868" w14:paraId="1D733B8B" w14:textId="77777777" w:rsidTr="00BE1FD8">
        <w:tc>
          <w:tcPr>
            <w:tcW w:w="5213" w:type="dxa"/>
          </w:tcPr>
          <w:p w14:paraId="4D5CB5CC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vAlign w:val="center"/>
          </w:tcPr>
          <w:p w14:paraId="78B736E9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vAlign w:val="center"/>
          </w:tcPr>
          <w:p w14:paraId="27C286C0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vAlign w:val="center"/>
          </w:tcPr>
          <w:p w14:paraId="6CB84233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vAlign w:val="center"/>
          </w:tcPr>
          <w:p w14:paraId="73D07F2F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20AC1434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048FD88D" w14:textId="77777777"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9 376 500,00</w:t>
            </w:r>
          </w:p>
        </w:tc>
      </w:tr>
      <w:tr w:rsidR="008C3D1A" w:rsidRPr="00234868" w14:paraId="4866794C" w14:textId="77777777" w:rsidTr="00BE1FD8">
        <w:tc>
          <w:tcPr>
            <w:tcW w:w="5213" w:type="dxa"/>
          </w:tcPr>
          <w:p w14:paraId="68BFFE50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vAlign w:val="center"/>
          </w:tcPr>
          <w:p w14:paraId="288C3375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vAlign w:val="center"/>
          </w:tcPr>
          <w:p w14:paraId="259ED4AA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38 122 763,69</w:t>
            </w:r>
          </w:p>
        </w:tc>
        <w:tc>
          <w:tcPr>
            <w:tcW w:w="1551" w:type="dxa"/>
            <w:vAlign w:val="center"/>
          </w:tcPr>
          <w:p w14:paraId="59514A55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32 045 547,56</w:t>
            </w:r>
          </w:p>
        </w:tc>
        <w:tc>
          <w:tcPr>
            <w:tcW w:w="1585" w:type="dxa"/>
            <w:vAlign w:val="center"/>
          </w:tcPr>
          <w:p w14:paraId="1E9D9126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vAlign w:val="center"/>
          </w:tcPr>
          <w:p w14:paraId="1DD6125C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vAlign w:val="center"/>
          </w:tcPr>
          <w:p w14:paraId="388B05B3" w14:textId="77777777"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151 434 053,78</w:t>
            </w:r>
          </w:p>
        </w:tc>
      </w:tr>
      <w:tr w:rsidR="008C3D1A" w:rsidRPr="00234868" w14:paraId="46BE7B73" w14:textId="77777777" w:rsidTr="00BE1FD8">
        <w:tc>
          <w:tcPr>
            <w:tcW w:w="5213" w:type="dxa"/>
          </w:tcPr>
          <w:p w14:paraId="1E482736" w14:textId="77777777" w:rsidR="008C3D1A" w:rsidRPr="0040386E" w:rsidRDefault="008C3D1A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vAlign w:val="center"/>
          </w:tcPr>
          <w:p w14:paraId="51150AD9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2F4E0492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vAlign w:val="center"/>
          </w:tcPr>
          <w:p w14:paraId="5F12116E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5333923C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14:paraId="7C7DE980" w14:textId="77777777" w:rsidR="008C3D1A" w:rsidRPr="00C0311A" w:rsidRDefault="008C3D1A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Align w:val="center"/>
          </w:tcPr>
          <w:p w14:paraId="0573CE50" w14:textId="77777777" w:rsidR="008C3D1A" w:rsidRPr="00C0311A" w:rsidRDefault="008C3D1A" w:rsidP="008C3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492C0F3" w14:textId="77777777" w:rsidR="00E86405" w:rsidRPr="002F1DC8" w:rsidRDefault="00E86405" w:rsidP="00E86405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5D00D968" w14:textId="77777777" w:rsidR="00993055" w:rsidRPr="00234868" w:rsidRDefault="00993055" w:rsidP="00993055">
      <w:pPr>
        <w:rPr>
          <w:bCs/>
          <w:sz w:val="24"/>
          <w:szCs w:val="24"/>
        </w:rPr>
      </w:pPr>
    </w:p>
    <w:p w14:paraId="04A14E4A" w14:textId="77777777" w:rsidR="00F30FD9" w:rsidRDefault="00F30FD9" w:rsidP="00F30FD9">
      <w:pPr>
        <w:jc w:val="center"/>
        <w:rPr>
          <w:color w:val="000000"/>
          <w:sz w:val="24"/>
          <w:szCs w:val="24"/>
        </w:rPr>
      </w:pPr>
    </w:p>
    <w:p w14:paraId="3B4528C0" w14:textId="77777777" w:rsidR="00846C0F" w:rsidRDefault="00846C0F" w:rsidP="00F30FD9">
      <w:pPr>
        <w:jc w:val="center"/>
        <w:rPr>
          <w:color w:val="000000"/>
          <w:sz w:val="24"/>
          <w:szCs w:val="24"/>
        </w:rPr>
      </w:pPr>
    </w:p>
    <w:p w14:paraId="67392C9B" w14:textId="77777777" w:rsidR="00846C0F" w:rsidRDefault="00846C0F" w:rsidP="00F30FD9">
      <w:pPr>
        <w:jc w:val="center"/>
        <w:rPr>
          <w:color w:val="000000"/>
          <w:sz w:val="24"/>
          <w:szCs w:val="24"/>
        </w:rPr>
      </w:pPr>
    </w:p>
    <w:p w14:paraId="177134DE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846C0F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6D05D41B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14:paraId="13A6F723" w14:textId="77777777" w:rsidR="001F4919" w:rsidRPr="0040386E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0763BFC7" w14:textId="77777777" w:rsidR="001F4919" w:rsidRPr="0040386E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52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5"/>
        <w:gridCol w:w="1560"/>
        <w:gridCol w:w="1559"/>
        <w:gridCol w:w="1559"/>
        <w:gridCol w:w="1668"/>
        <w:gridCol w:w="2159"/>
        <w:gridCol w:w="1701"/>
      </w:tblGrid>
      <w:tr w:rsidR="00375C3B" w:rsidRPr="0040386E" w14:paraId="17BE97D9" w14:textId="77777777" w:rsidTr="0005488D">
        <w:trPr>
          <w:trHeight w:val="373"/>
        </w:trPr>
        <w:tc>
          <w:tcPr>
            <w:tcW w:w="4995" w:type="dxa"/>
            <w:vMerge w:val="restart"/>
            <w:vAlign w:val="center"/>
          </w:tcPr>
          <w:p w14:paraId="18C0E267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206" w:type="dxa"/>
            <w:gridSpan w:val="6"/>
            <w:vAlign w:val="center"/>
          </w:tcPr>
          <w:p w14:paraId="3ABA4A3B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40386E" w14:paraId="24A6F4EF" w14:textId="77777777" w:rsidTr="0005488D">
        <w:trPr>
          <w:trHeight w:val="455"/>
        </w:trPr>
        <w:tc>
          <w:tcPr>
            <w:tcW w:w="4995" w:type="dxa"/>
            <w:vMerge/>
            <w:vAlign w:val="center"/>
          </w:tcPr>
          <w:p w14:paraId="05D40E37" w14:textId="77777777" w:rsidR="00375C3B" w:rsidRPr="0040386E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32182B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23D5E857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603F065A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68" w:type="dxa"/>
            <w:vAlign w:val="center"/>
          </w:tcPr>
          <w:p w14:paraId="6CE3A61A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59" w:type="dxa"/>
            <w:vAlign w:val="center"/>
          </w:tcPr>
          <w:p w14:paraId="74681380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57C1109B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40386E" w14:paraId="080242E9" w14:textId="77777777" w:rsidTr="0005488D">
        <w:trPr>
          <w:trHeight w:val="70"/>
        </w:trPr>
        <w:tc>
          <w:tcPr>
            <w:tcW w:w="4995" w:type="dxa"/>
          </w:tcPr>
          <w:p w14:paraId="340F3A82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47446438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5C58DC4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6DC4E61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</w:tcPr>
          <w:p w14:paraId="6CB79F3A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9" w:type="dxa"/>
          </w:tcPr>
          <w:p w14:paraId="5B64528E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2BFED60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375C3B" w:rsidRPr="0040386E" w14:paraId="40712200" w14:textId="77777777" w:rsidTr="0005488D">
        <w:tc>
          <w:tcPr>
            <w:tcW w:w="15201" w:type="dxa"/>
            <w:gridSpan w:val="7"/>
          </w:tcPr>
          <w:p w14:paraId="59CD9F9D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234868" w14:paraId="5565C07B" w14:textId="77777777" w:rsidTr="0005488D">
        <w:tc>
          <w:tcPr>
            <w:tcW w:w="15201" w:type="dxa"/>
            <w:gridSpan w:val="7"/>
          </w:tcPr>
          <w:p w14:paraId="4F323D48" w14:textId="77777777" w:rsidR="00375C3B" w:rsidRPr="006E0B9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40386E">
              <w:rPr>
                <w:rFonts w:ascii="Times New Roman" w:hAnsi="Times New Roman"/>
              </w:rPr>
              <w:t>&lt;1&gt;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234868" w14:paraId="7405FCF9" w14:textId="77777777" w:rsidTr="009E4F9B">
        <w:tc>
          <w:tcPr>
            <w:tcW w:w="4995" w:type="dxa"/>
          </w:tcPr>
          <w:p w14:paraId="3B9619E8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086CB05A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60" w:type="dxa"/>
            <w:vAlign w:val="center"/>
          </w:tcPr>
          <w:p w14:paraId="4CB622B8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59" w:type="dxa"/>
            <w:vAlign w:val="center"/>
          </w:tcPr>
          <w:p w14:paraId="025EC543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559" w:type="dxa"/>
            <w:vAlign w:val="center"/>
          </w:tcPr>
          <w:p w14:paraId="08C25BB5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17 000 000,00</w:t>
            </w:r>
          </w:p>
        </w:tc>
        <w:tc>
          <w:tcPr>
            <w:tcW w:w="1668" w:type="dxa"/>
            <w:vAlign w:val="center"/>
          </w:tcPr>
          <w:p w14:paraId="2344E35C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17 000 000,00</w:t>
            </w:r>
          </w:p>
        </w:tc>
        <w:tc>
          <w:tcPr>
            <w:tcW w:w="2159" w:type="dxa"/>
            <w:vAlign w:val="center"/>
          </w:tcPr>
          <w:p w14:paraId="24D2F829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17 000 000,00</w:t>
            </w:r>
          </w:p>
        </w:tc>
        <w:tc>
          <w:tcPr>
            <w:tcW w:w="1701" w:type="dxa"/>
            <w:vAlign w:val="center"/>
          </w:tcPr>
          <w:p w14:paraId="4C870CE1" w14:textId="77777777" w:rsidR="006E0B92" w:rsidRPr="00C0311A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76 231 275,02</w:t>
            </w:r>
          </w:p>
        </w:tc>
      </w:tr>
      <w:tr w:rsidR="00375C3B" w:rsidRPr="00234868" w14:paraId="62338B77" w14:textId="77777777" w:rsidTr="009E4F9B">
        <w:tc>
          <w:tcPr>
            <w:tcW w:w="4995" w:type="dxa"/>
          </w:tcPr>
          <w:p w14:paraId="24C6CDE7" w14:textId="77777777"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D5CAB1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59" w:type="dxa"/>
            <w:vAlign w:val="center"/>
          </w:tcPr>
          <w:p w14:paraId="19CDD5D9" w14:textId="77777777" w:rsidR="00375C3B" w:rsidRPr="00C0311A" w:rsidRDefault="006E0B92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12 714 368,57</w:t>
            </w:r>
          </w:p>
        </w:tc>
        <w:tc>
          <w:tcPr>
            <w:tcW w:w="1559" w:type="dxa"/>
            <w:vAlign w:val="center"/>
          </w:tcPr>
          <w:p w14:paraId="0891AEE4" w14:textId="77777777" w:rsidR="00375C3B" w:rsidRPr="00C0311A" w:rsidRDefault="006E0B92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6 900</w:t>
            </w:r>
            <w:r w:rsidR="00375C3B" w:rsidRPr="00C0311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68" w:type="dxa"/>
            <w:vAlign w:val="center"/>
          </w:tcPr>
          <w:p w14:paraId="57EF1820" w14:textId="77777777" w:rsidR="00375C3B" w:rsidRPr="00C0311A" w:rsidRDefault="00E2182E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2159" w:type="dxa"/>
            <w:vAlign w:val="center"/>
          </w:tcPr>
          <w:p w14:paraId="0A7D5F6A" w14:textId="77777777" w:rsidR="00375C3B" w:rsidRPr="00C0311A" w:rsidRDefault="00E2182E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1701" w:type="dxa"/>
            <w:vAlign w:val="center"/>
          </w:tcPr>
          <w:p w14:paraId="06C22C8B" w14:textId="77777777" w:rsidR="00375C3B" w:rsidRPr="00C0311A" w:rsidRDefault="009E4F9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39 147 390,56</w:t>
            </w:r>
          </w:p>
        </w:tc>
      </w:tr>
      <w:tr w:rsidR="00375C3B" w:rsidRPr="00234868" w14:paraId="6B524C99" w14:textId="77777777" w:rsidTr="009E4F9B">
        <w:trPr>
          <w:trHeight w:val="435"/>
        </w:trPr>
        <w:tc>
          <w:tcPr>
            <w:tcW w:w="4995" w:type="dxa"/>
          </w:tcPr>
          <w:p w14:paraId="6E7A2C32" w14:textId="77777777"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E5D71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59" w:type="dxa"/>
            <w:vAlign w:val="center"/>
          </w:tcPr>
          <w:p w14:paraId="3C53ABD1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0F33CC0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vAlign w:val="center"/>
          </w:tcPr>
          <w:p w14:paraId="3E6E8B0F" w14:textId="77777777" w:rsidR="00375C3B" w:rsidRPr="00C0311A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vAlign w:val="center"/>
          </w:tcPr>
          <w:p w14:paraId="31D99B49" w14:textId="77777777" w:rsidR="00375C3B" w:rsidRPr="00C0311A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4271B63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234868" w14:paraId="4FB337A3" w14:textId="77777777" w:rsidTr="009E4F9B">
        <w:trPr>
          <w:trHeight w:val="1230"/>
        </w:trPr>
        <w:tc>
          <w:tcPr>
            <w:tcW w:w="4995" w:type="dxa"/>
          </w:tcPr>
          <w:p w14:paraId="4F518D28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10FE0" w14:textId="77777777" w:rsidR="006E0B92" w:rsidRPr="00C0311A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59" w:type="dxa"/>
            <w:vAlign w:val="center"/>
          </w:tcPr>
          <w:p w14:paraId="6BEABDC5" w14:textId="77777777" w:rsidR="006E0B92" w:rsidRPr="00C0311A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277F0DA7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1668" w:type="dxa"/>
            <w:vAlign w:val="center"/>
          </w:tcPr>
          <w:p w14:paraId="503B8679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2159" w:type="dxa"/>
            <w:vAlign w:val="center"/>
          </w:tcPr>
          <w:p w14:paraId="16A2C2C0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7D15FDB6" w14:textId="77777777" w:rsidR="006E0B92" w:rsidRPr="00C0311A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234868" w14:paraId="4C328BC5" w14:textId="77777777" w:rsidTr="009E4F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042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E7DC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27E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F114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C031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D25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1 500 000,0</w:t>
            </w:r>
            <w:r w:rsidR="00E2182E" w:rsidRPr="00C0311A">
              <w:rPr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81A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1 500 000,0</w:t>
            </w:r>
            <w:r w:rsidR="00E2182E" w:rsidRPr="00C0311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81B" w14:textId="77777777" w:rsidR="006E0B92" w:rsidRPr="00C0311A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C0311A" w14:paraId="3284F1E1" w14:textId="77777777" w:rsidTr="009E4F9B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710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6. Оформление поселка к праздничным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5A21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B3E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FC3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797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1 100 000,00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E32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1 100 000,00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50C" w14:textId="77777777" w:rsidR="006E0B92" w:rsidRPr="00C0311A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C0311A" w14:paraId="3805064E" w14:textId="77777777" w:rsidTr="009E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4995" w:type="dxa"/>
          </w:tcPr>
          <w:p w14:paraId="31401A62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(несанкционированного мусора)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0ECAF" w14:textId="77777777"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59" w:type="dxa"/>
            <w:vAlign w:val="center"/>
          </w:tcPr>
          <w:p w14:paraId="6CC4A933" w14:textId="77777777"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559" w:type="dxa"/>
            <w:vAlign w:val="center"/>
          </w:tcPr>
          <w:p w14:paraId="4F9BE923" w14:textId="77777777"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668" w:type="dxa"/>
            <w:vAlign w:val="center"/>
          </w:tcPr>
          <w:p w14:paraId="2B4BCBF1" w14:textId="77777777" w:rsidR="006E0B92" w:rsidRPr="00C0311A" w:rsidRDefault="006E0B92" w:rsidP="006E0B92">
            <w:pPr>
              <w:jc w:val="center"/>
            </w:pPr>
            <w:r w:rsidRPr="00C0311A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2159" w:type="dxa"/>
            <w:vAlign w:val="center"/>
          </w:tcPr>
          <w:p w14:paraId="15DBA96E" w14:textId="77777777" w:rsidR="006E0B92" w:rsidRPr="00C0311A" w:rsidRDefault="006E0B92" w:rsidP="006E0B92">
            <w:pPr>
              <w:jc w:val="center"/>
            </w:pPr>
            <w:r w:rsidRPr="00C0311A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vAlign w:val="center"/>
          </w:tcPr>
          <w:p w14:paraId="26FFA260" w14:textId="77777777" w:rsidR="006E0B92" w:rsidRPr="00C0311A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C0311A" w14:paraId="7FB8FBD8" w14:textId="77777777" w:rsidTr="00054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995" w:type="dxa"/>
          </w:tcPr>
          <w:p w14:paraId="33CFB87A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8.</w:t>
            </w:r>
          </w:p>
          <w:p w14:paraId="42E4E781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60" w:type="dxa"/>
            <w:vAlign w:val="center"/>
          </w:tcPr>
          <w:p w14:paraId="629208C4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17673D4B" w14:textId="77777777" w:rsidR="00726D70" w:rsidRPr="00C0311A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559" w:type="dxa"/>
            <w:vAlign w:val="center"/>
          </w:tcPr>
          <w:p w14:paraId="6EA723E9" w14:textId="77777777" w:rsidR="00726D70" w:rsidRPr="00C0311A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vAlign w:val="center"/>
          </w:tcPr>
          <w:p w14:paraId="1D198E4B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vAlign w:val="center"/>
          </w:tcPr>
          <w:p w14:paraId="78749568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B949F88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C0311A" w14:paraId="285BFAD6" w14:textId="77777777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CB2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54FC72FD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2428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C00FA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E46C5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DC623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70D00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C37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C0311A" w14:paraId="26AEA916" w14:textId="77777777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7B3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3FD87490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FC9FF0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909C0C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BF3487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4EF369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CF137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9E5F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C0311A" w14:paraId="70185471" w14:textId="77777777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D2A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39FD9244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10269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64978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D3379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C6940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2E69E3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E54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C0311A" w14:paraId="7D8043C9" w14:textId="77777777" w:rsidTr="000548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607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D48CD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E967E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05E8E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682DF4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79E3E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77A1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</w:tbl>
    <w:p w14:paraId="3CB5703A" w14:textId="77777777" w:rsidR="00C3105D" w:rsidRPr="002F1DC8" w:rsidRDefault="00C3105D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179F44CD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lastRenderedPageBreak/>
        <w:t>Таблица № 4</w:t>
      </w:r>
    </w:p>
    <w:p w14:paraId="541F3D3F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7D6C62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64CAE645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B3C4EA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632A2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211A5D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D2D6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C3135E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4470CFC4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0DF33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F8436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FFFE7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93D86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A1A3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C965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30195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9E07F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E90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7B9A11AC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69CC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78C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7CA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9BC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39C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7FE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0B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BB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146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062CCE23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E71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1BD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D97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F9BC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C7DC2" w14:textId="77777777" w:rsidR="00E2182E" w:rsidRPr="00C0311A" w:rsidRDefault="00E2182E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41 273 963,69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15ADD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8C88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262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D31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7FECC411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392AB89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36F82870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9341146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5D4471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828A" w14:textId="77777777" w:rsidR="004148A3" w:rsidRDefault="004148A3">
      <w:r>
        <w:separator/>
      </w:r>
    </w:p>
  </w:endnote>
  <w:endnote w:type="continuationSeparator" w:id="0">
    <w:p w14:paraId="132E37E4" w14:textId="77777777" w:rsidR="004148A3" w:rsidRDefault="0041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02DE" w14:textId="77777777" w:rsidR="004148A3" w:rsidRDefault="004148A3">
      <w:r>
        <w:separator/>
      </w:r>
    </w:p>
  </w:footnote>
  <w:footnote w:type="continuationSeparator" w:id="0">
    <w:p w14:paraId="53E46DCD" w14:textId="77777777" w:rsidR="004148A3" w:rsidRDefault="0041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F441" w14:textId="77777777" w:rsidR="008C3D1A" w:rsidRDefault="00BF7FB7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1C3D2008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7AF8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7B38" w14:textId="77777777" w:rsidR="008C3D1A" w:rsidRDefault="008C3D1A">
    <w:pPr>
      <w:pStyle w:val="a3"/>
      <w:jc w:val="center"/>
    </w:pPr>
  </w:p>
  <w:p w14:paraId="429FF1AE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4B37" w14:textId="77777777" w:rsidR="008C3D1A" w:rsidRDefault="008C3D1A">
    <w:pPr>
      <w:pStyle w:val="a3"/>
      <w:jc w:val="right"/>
    </w:pPr>
  </w:p>
  <w:p w14:paraId="0C3961B0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BBE8" w14:textId="77777777" w:rsidR="008C3D1A" w:rsidRDefault="008C3D1A">
    <w:pPr>
      <w:pStyle w:val="a3"/>
      <w:jc w:val="center"/>
    </w:pPr>
  </w:p>
  <w:p w14:paraId="246F6B1B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E61"/>
    <w:rsid w:val="00011E15"/>
    <w:rsid w:val="00013A28"/>
    <w:rsid w:val="00014ECB"/>
    <w:rsid w:val="00020F9A"/>
    <w:rsid w:val="000211D6"/>
    <w:rsid w:val="0004745E"/>
    <w:rsid w:val="00047B28"/>
    <w:rsid w:val="0005488D"/>
    <w:rsid w:val="00074407"/>
    <w:rsid w:val="000853BD"/>
    <w:rsid w:val="000C34A0"/>
    <w:rsid w:val="000D6027"/>
    <w:rsid w:val="0010107F"/>
    <w:rsid w:val="00103572"/>
    <w:rsid w:val="00143578"/>
    <w:rsid w:val="00182544"/>
    <w:rsid w:val="00193CD7"/>
    <w:rsid w:val="001A153A"/>
    <w:rsid w:val="001B05A7"/>
    <w:rsid w:val="001D2A7A"/>
    <w:rsid w:val="001E1667"/>
    <w:rsid w:val="001E22AE"/>
    <w:rsid w:val="001F4919"/>
    <w:rsid w:val="00200690"/>
    <w:rsid w:val="00234868"/>
    <w:rsid w:val="00234AD4"/>
    <w:rsid w:val="002546FC"/>
    <w:rsid w:val="002617EF"/>
    <w:rsid w:val="00273CEB"/>
    <w:rsid w:val="002A2A71"/>
    <w:rsid w:val="002A712D"/>
    <w:rsid w:val="002B76AB"/>
    <w:rsid w:val="002C2572"/>
    <w:rsid w:val="002C7C70"/>
    <w:rsid w:val="002D5486"/>
    <w:rsid w:val="002E2853"/>
    <w:rsid w:val="002F1938"/>
    <w:rsid w:val="00321265"/>
    <w:rsid w:val="0034160A"/>
    <w:rsid w:val="00375C3B"/>
    <w:rsid w:val="00382E3B"/>
    <w:rsid w:val="00383F57"/>
    <w:rsid w:val="003862B3"/>
    <w:rsid w:val="003D4201"/>
    <w:rsid w:val="003E0948"/>
    <w:rsid w:val="003E7D59"/>
    <w:rsid w:val="0040386E"/>
    <w:rsid w:val="004148A3"/>
    <w:rsid w:val="004202C4"/>
    <w:rsid w:val="00440A5A"/>
    <w:rsid w:val="00442A59"/>
    <w:rsid w:val="0046706A"/>
    <w:rsid w:val="00481D84"/>
    <w:rsid w:val="00484C4D"/>
    <w:rsid w:val="004A0C6C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D4471"/>
    <w:rsid w:val="005D6B3C"/>
    <w:rsid w:val="005F6CAB"/>
    <w:rsid w:val="00607AA0"/>
    <w:rsid w:val="006130F8"/>
    <w:rsid w:val="00664845"/>
    <w:rsid w:val="0069600F"/>
    <w:rsid w:val="006B11D8"/>
    <w:rsid w:val="006B5DEB"/>
    <w:rsid w:val="006C5868"/>
    <w:rsid w:val="006C65D6"/>
    <w:rsid w:val="006C6F97"/>
    <w:rsid w:val="006D50B8"/>
    <w:rsid w:val="006E0B92"/>
    <w:rsid w:val="006E72B1"/>
    <w:rsid w:val="00712B35"/>
    <w:rsid w:val="00726D70"/>
    <w:rsid w:val="00741D4D"/>
    <w:rsid w:val="0074400B"/>
    <w:rsid w:val="00766938"/>
    <w:rsid w:val="00777AB2"/>
    <w:rsid w:val="007A7CB6"/>
    <w:rsid w:val="007D772B"/>
    <w:rsid w:val="007D7778"/>
    <w:rsid w:val="007E260C"/>
    <w:rsid w:val="007E2E61"/>
    <w:rsid w:val="008061AB"/>
    <w:rsid w:val="0081291D"/>
    <w:rsid w:val="00821B26"/>
    <w:rsid w:val="00845712"/>
    <w:rsid w:val="00846C0F"/>
    <w:rsid w:val="00850701"/>
    <w:rsid w:val="00880824"/>
    <w:rsid w:val="00882419"/>
    <w:rsid w:val="00883D3A"/>
    <w:rsid w:val="00896F29"/>
    <w:rsid w:val="008A27A7"/>
    <w:rsid w:val="008B3403"/>
    <w:rsid w:val="008B3DD0"/>
    <w:rsid w:val="008C3D1A"/>
    <w:rsid w:val="008C4995"/>
    <w:rsid w:val="008C704D"/>
    <w:rsid w:val="008D148E"/>
    <w:rsid w:val="008D2F77"/>
    <w:rsid w:val="008E544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E4F9B"/>
    <w:rsid w:val="009E5CDF"/>
    <w:rsid w:val="00A056FE"/>
    <w:rsid w:val="00A064BF"/>
    <w:rsid w:val="00A070D7"/>
    <w:rsid w:val="00A07E05"/>
    <w:rsid w:val="00A158EC"/>
    <w:rsid w:val="00A21E71"/>
    <w:rsid w:val="00A26205"/>
    <w:rsid w:val="00A32E9E"/>
    <w:rsid w:val="00A34B40"/>
    <w:rsid w:val="00A43335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E1FD8"/>
    <w:rsid w:val="00BE6996"/>
    <w:rsid w:val="00BF7FB7"/>
    <w:rsid w:val="00C0311A"/>
    <w:rsid w:val="00C13F95"/>
    <w:rsid w:val="00C26286"/>
    <w:rsid w:val="00C3105D"/>
    <w:rsid w:val="00C32C84"/>
    <w:rsid w:val="00C35B0C"/>
    <w:rsid w:val="00C373BF"/>
    <w:rsid w:val="00C67496"/>
    <w:rsid w:val="00C82DD4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35A16"/>
    <w:rsid w:val="00D433E9"/>
    <w:rsid w:val="00D51923"/>
    <w:rsid w:val="00D62893"/>
    <w:rsid w:val="00D77611"/>
    <w:rsid w:val="00D81F28"/>
    <w:rsid w:val="00D8608A"/>
    <w:rsid w:val="00D9267D"/>
    <w:rsid w:val="00DC0C69"/>
    <w:rsid w:val="00DC35E2"/>
    <w:rsid w:val="00DD1CA4"/>
    <w:rsid w:val="00E02061"/>
    <w:rsid w:val="00E033DC"/>
    <w:rsid w:val="00E10658"/>
    <w:rsid w:val="00E10854"/>
    <w:rsid w:val="00E2182E"/>
    <w:rsid w:val="00E463F7"/>
    <w:rsid w:val="00E56B7D"/>
    <w:rsid w:val="00E5708E"/>
    <w:rsid w:val="00E84C54"/>
    <w:rsid w:val="00E86405"/>
    <w:rsid w:val="00EA4108"/>
    <w:rsid w:val="00ED1D16"/>
    <w:rsid w:val="00ED3615"/>
    <w:rsid w:val="00EE7BC4"/>
    <w:rsid w:val="00F01E04"/>
    <w:rsid w:val="00F041C5"/>
    <w:rsid w:val="00F07665"/>
    <w:rsid w:val="00F13E3B"/>
    <w:rsid w:val="00F30FD9"/>
    <w:rsid w:val="00F514AF"/>
    <w:rsid w:val="00F5413F"/>
    <w:rsid w:val="00F70176"/>
    <w:rsid w:val="00F7089E"/>
    <w:rsid w:val="00F734E4"/>
    <w:rsid w:val="00F7690E"/>
    <w:rsid w:val="00F865D9"/>
    <w:rsid w:val="00FA0C69"/>
    <w:rsid w:val="00FC7692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0C7C"/>
  <w15:docId w15:val="{7329803F-9E68-4F67-8BA7-D89AB1A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D97A-5296-4D71-B05D-8581AFC8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45</cp:revision>
  <cp:lastPrinted>2023-11-27T12:07:00Z</cp:lastPrinted>
  <dcterms:created xsi:type="dcterms:W3CDTF">2023-10-23T09:46:00Z</dcterms:created>
  <dcterms:modified xsi:type="dcterms:W3CDTF">2023-11-30T08:47:00Z</dcterms:modified>
</cp:coreProperties>
</file>